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C122D" w14:textId="675DD1A0" w:rsidR="001F34B2" w:rsidRPr="00D9793C" w:rsidRDefault="001F34B2" w:rsidP="00AB1E1B">
      <w:pPr>
        <w:pStyle w:val="Heading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B5068A">
        <w:rPr>
          <w:rFonts w:ascii="Times New Roman" w:hAnsi="Times New Roman" w:hint="default"/>
          <w:sz w:val="28"/>
          <w:szCs w:val="28"/>
          <w:lang w:val="pt-PT"/>
        </w:rPr>
        <w:t>1</w:t>
      </w:r>
      <w:r w:rsidR="00FB78F6">
        <w:rPr>
          <w:rFonts w:ascii="Times New Roman" w:hAnsi="Times New Roman" w:hint="default"/>
          <w:sz w:val="28"/>
          <w:szCs w:val="28"/>
          <w:lang w:val="pt-PT"/>
        </w:rPr>
        <w:t>/P/2024</w:t>
      </w:r>
    </w:p>
    <w:p w14:paraId="2BDDB222" w14:textId="77777777" w:rsidR="00972238" w:rsidRDefault="00AB1E1B" w:rsidP="00AB1E1B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</w:t>
      </w:r>
      <w:r w:rsidR="001F34B2" w:rsidRPr="00D9793C">
        <w:rPr>
          <w:rFonts w:ascii="Times New Roman" w:hAnsi="Times New Roman" w:hint="default"/>
          <w:sz w:val="28"/>
          <w:szCs w:val="28"/>
          <w:lang w:val="pt-PT"/>
        </w:rPr>
        <w:t xml:space="preserve">ara a </w:t>
      </w:r>
      <w:r w:rsidR="001F34B2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="001F34B2" w:rsidRPr="00D9793C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 w:rsidR="00A12865">
        <w:rPr>
          <w:rFonts w:ascii="Times New Roman" w:hAnsi="Times New Roman" w:hint="default"/>
          <w:sz w:val="28"/>
          <w:szCs w:val="28"/>
          <w:lang w:val="pt-PT"/>
        </w:rPr>
        <w:t xml:space="preserve">serviços de </w:t>
      </w:r>
      <w:r w:rsidR="00972238">
        <w:rPr>
          <w:rFonts w:ascii="Times New Roman" w:hAnsi="Times New Roman" w:hint="default"/>
          <w:sz w:val="28"/>
          <w:szCs w:val="28"/>
          <w:lang w:val="pt-PT"/>
        </w:rPr>
        <w:t>segurança à</w:t>
      </w:r>
      <w:r w:rsidR="001F34B2" w:rsidRPr="00D9793C">
        <w:rPr>
          <w:rFonts w:ascii="Times New Roman" w:hAnsi="Times New Roman" w:hint="default"/>
          <w:sz w:val="28"/>
          <w:szCs w:val="28"/>
          <w:lang w:val="pt-PT"/>
        </w:rPr>
        <w:t xml:space="preserve"> </w:t>
      </w:r>
    </w:p>
    <w:p w14:paraId="2A12B625" w14:textId="377558D5" w:rsidR="001F34B2" w:rsidRPr="00D9793C" w:rsidRDefault="00AB1E1B" w:rsidP="00AB1E1B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Universidade de Turismo</w:t>
      </w:r>
      <w:r w:rsidR="001F34B2"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="001F34B2" w:rsidRPr="00D9793C">
        <w:rPr>
          <w:rFonts w:ascii="Times New Roman" w:hAnsi="Times New Roman" w:hint="default"/>
          <w:sz w:val="28"/>
          <w:szCs w:val="28"/>
          <w:lang w:val="pt-PT"/>
        </w:rPr>
        <w:t xml:space="preserve">durante os anos de </w:t>
      </w:r>
      <w:r w:rsidR="00ED1915">
        <w:rPr>
          <w:rFonts w:ascii="Times New Roman" w:hAnsi="Times New Roman" w:hint="default"/>
          <w:sz w:val="28"/>
          <w:szCs w:val="28"/>
          <w:lang w:val="pt-PT"/>
        </w:rPr>
        <w:t>2025 e 2026</w:t>
      </w:r>
    </w:p>
    <w:p w14:paraId="647F3215" w14:textId="7E3AD6D8" w:rsidR="00FC31F6" w:rsidRDefault="001F34B2" w:rsidP="009E423C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30"/>
          <w:szCs w:val="30"/>
          <w:lang w:val="pt-PT"/>
        </w:rPr>
      </w:pPr>
      <w:r w:rsidRPr="00C775B4">
        <w:rPr>
          <w:rFonts w:ascii="Times New Roman" w:hAnsi="Times New Roman" w:hint="default"/>
          <w:sz w:val="30"/>
          <w:szCs w:val="30"/>
          <w:lang w:val="pt-PT"/>
        </w:rPr>
        <w:t xml:space="preserve">Programa do </w:t>
      </w:r>
      <w:r w:rsidR="00DC2E9F">
        <w:rPr>
          <w:rFonts w:ascii="Times New Roman" w:hAnsi="Times New Roman" w:hint="default"/>
          <w:sz w:val="30"/>
          <w:szCs w:val="30"/>
          <w:lang w:val="pt-PT"/>
        </w:rPr>
        <w:t>c</w:t>
      </w:r>
      <w:r w:rsidRPr="00C775B4">
        <w:rPr>
          <w:rFonts w:ascii="Times New Roman" w:hAnsi="Times New Roman" w:hint="default"/>
          <w:sz w:val="30"/>
          <w:szCs w:val="30"/>
          <w:lang w:val="pt-PT"/>
        </w:rPr>
        <w:t>oncurso</w:t>
      </w:r>
    </w:p>
    <w:p w14:paraId="53D681DF" w14:textId="77777777" w:rsidR="001F34B2" w:rsidRDefault="001F34B2" w:rsidP="001F34B2">
      <w:pPr>
        <w:pStyle w:val="Heading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1A1412E0" w14:textId="77777777" w:rsidR="006E39C1" w:rsidRPr="00C71C65" w:rsidRDefault="00C2482D" w:rsidP="00B91CD4">
      <w:pPr>
        <w:autoSpaceDE w:val="0"/>
        <w:autoSpaceDN w:val="0"/>
        <w:adjustRightInd w:val="0"/>
        <w:ind w:right="33"/>
        <w:jc w:val="center"/>
        <w:rPr>
          <w:rFonts w:eastAsia="DFKaiShu-SB-Estd-BF"/>
          <w:bCs/>
          <w:kern w:val="0"/>
          <w:sz w:val="28"/>
          <w:szCs w:val="30"/>
          <w:u w:val="single"/>
          <w:lang w:val="pt-PT"/>
        </w:rPr>
      </w:pPr>
      <w:r w:rsidRPr="00C71C65">
        <w:rPr>
          <w:rFonts w:eastAsia="DFKaiShu-SB-Estd-BF"/>
          <w:bCs/>
          <w:kern w:val="0"/>
          <w:sz w:val="28"/>
          <w:szCs w:val="30"/>
          <w:u w:val="single"/>
          <w:lang w:val="pt-PT"/>
        </w:rPr>
        <w:t>Tabela I</w:t>
      </w:r>
    </w:p>
    <w:p w14:paraId="7F6DB4AB" w14:textId="3C2CA6AD" w:rsidR="00C2482D" w:rsidRPr="00E845FE" w:rsidRDefault="006E39C1" w:rsidP="006E39C1">
      <w:pPr>
        <w:autoSpaceDE w:val="0"/>
        <w:autoSpaceDN w:val="0"/>
        <w:adjustRightInd w:val="0"/>
        <w:ind w:right="33"/>
        <w:jc w:val="center"/>
        <w:rPr>
          <w:rFonts w:eastAsia="DFKaiShu-SB-Estd-BF"/>
          <w:b/>
          <w:kern w:val="0"/>
          <w:lang w:val="pt-PT"/>
        </w:rPr>
      </w:pPr>
      <w:r w:rsidRPr="00E845FE">
        <w:rPr>
          <w:b/>
          <w:bCs/>
          <w:sz w:val="28"/>
          <w:szCs w:val="28"/>
          <w:lang w:val="pt-PT"/>
        </w:rPr>
        <w:t xml:space="preserve">Certificados </w:t>
      </w:r>
      <w:r w:rsidR="008D4087" w:rsidRPr="008D4087">
        <w:rPr>
          <w:b/>
          <w:bCs/>
          <w:sz w:val="28"/>
          <w:szCs w:val="28"/>
          <w:lang w:val="pt-PT"/>
        </w:rPr>
        <w:t>ISO</w:t>
      </w:r>
    </w:p>
    <w:p w14:paraId="2EB8F38A" w14:textId="77777777" w:rsidR="00C2482D" w:rsidRPr="00C775B4" w:rsidRDefault="00C2482D" w:rsidP="00C2482D">
      <w:pPr>
        <w:autoSpaceDE w:val="0"/>
        <w:autoSpaceDN w:val="0"/>
        <w:adjustRightInd w:val="0"/>
        <w:ind w:right="33"/>
        <w:rPr>
          <w:rFonts w:eastAsia="DFKaiShu-SB-Estd-BF"/>
          <w:kern w:val="0"/>
          <w:lang w:val="pt-PT"/>
        </w:rPr>
      </w:pPr>
    </w:p>
    <w:p w14:paraId="374D9810" w14:textId="7119B31F" w:rsidR="00374897" w:rsidRDefault="00374897" w:rsidP="00374897">
      <w:pPr>
        <w:rPr>
          <w:sz w:val="24"/>
          <w:szCs w:val="24"/>
        </w:rPr>
      </w:pPr>
    </w:p>
    <w:p w14:paraId="5F708EFB" w14:textId="62546984" w:rsidR="008D4087" w:rsidRDefault="008D4087" w:rsidP="007F46A6">
      <w:pPr>
        <w:autoSpaceDE w:val="0"/>
        <w:autoSpaceDN w:val="0"/>
        <w:adjustRightInd w:val="0"/>
        <w:spacing w:line="276" w:lineRule="auto"/>
        <w:rPr>
          <w:sz w:val="24"/>
          <w:szCs w:val="24"/>
          <w:lang w:val="pt-PT"/>
        </w:rPr>
      </w:pPr>
      <w:r w:rsidRPr="008D4087">
        <w:rPr>
          <w:sz w:val="24"/>
          <w:szCs w:val="24"/>
          <w:lang w:val="pt-PT"/>
        </w:rPr>
        <w:t>Se o concorrente obteve as seguintes certificações ISO e apresentou uma cópia dos respectivos certificados válidos ou outros documentos comprovativos</w:t>
      </w:r>
      <w:r w:rsidR="009E423C">
        <w:rPr>
          <w:sz w:val="24"/>
          <w:szCs w:val="24"/>
          <w:lang w:val="pt-PT"/>
        </w:rPr>
        <w:t>*</w:t>
      </w:r>
      <w:r w:rsidRPr="008D4087">
        <w:rPr>
          <w:sz w:val="24"/>
          <w:szCs w:val="24"/>
          <w:vertAlign w:val="superscript"/>
          <w:lang w:val="pt-PT"/>
        </w:rPr>
        <w:t>NOTA</w:t>
      </w:r>
      <w:r>
        <w:rPr>
          <w:sz w:val="24"/>
          <w:szCs w:val="24"/>
          <w:vertAlign w:val="superscript"/>
          <w:lang w:val="pt-PT"/>
        </w:rPr>
        <w:t xml:space="preserve"> </w:t>
      </w:r>
      <w:r>
        <w:rPr>
          <w:sz w:val="24"/>
          <w:szCs w:val="24"/>
          <w:lang w:val="pt-PT"/>
        </w:rPr>
        <w:t>:</w:t>
      </w:r>
    </w:p>
    <w:p w14:paraId="26445799" w14:textId="6175DE61" w:rsidR="00B91CD4" w:rsidRPr="008D4087" w:rsidRDefault="006E39C1" w:rsidP="007F46A6">
      <w:pPr>
        <w:autoSpaceDE w:val="0"/>
        <w:autoSpaceDN w:val="0"/>
        <w:adjustRightInd w:val="0"/>
        <w:spacing w:line="276" w:lineRule="auto"/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</w:pPr>
      <w:r w:rsidRPr="007F46A6">
        <w:rPr>
          <w:rFonts w:eastAsiaTheme="minorEastAsia"/>
          <w:bCs/>
          <w:sz w:val="24"/>
          <w:szCs w:val="24"/>
          <w:lang w:val="pt-PT" w:eastAsia="zh-HK"/>
        </w:rPr>
        <w:t xml:space="preserve">1. </w:t>
      </w:r>
      <w:r w:rsidR="00B91CD4" w:rsidRPr="007F46A6">
        <w:rPr>
          <w:rFonts w:eastAsiaTheme="minorEastAsia"/>
          <w:bCs/>
          <w:sz w:val="24"/>
          <w:szCs w:val="24"/>
          <w:lang w:val="pt-PT" w:eastAsia="zh-HK"/>
        </w:rPr>
        <w:t>ISO9001 (</w:t>
      </w:r>
      <w:r w:rsidR="00B91CD4" w:rsidRPr="008D4087"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  <w:t xml:space="preserve">sistema de gestão de qualidade) </w:t>
      </w:r>
      <w:r w:rsidR="008D4087" w:rsidRPr="008D4087"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  <w:t>:</w:t>
      </w:r>
      <w:r w:rsidR="00B91CD4" w:rsidRPr="008D4087"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  <w:t xml:space="preserve"> </w:t>
      </w:r>
      <w:r w:rsidR="00D42D12" w:rsidRPr="008D4087"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  <w:t>4</w:t>
      </w:r>
      <w:r w:rsidR="00B91CD4" w:rsidRPr="008D4087"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  <w:t>%</w:t>
      </w:r>
    </w:p>
    <w:p w14:paraId="093A5790" w14:textId="31DC8952" w:rsidR="006E39C1" w:rsidRPr="008D4087" w:rsidRDefault="00B91CD4" w:rsidP="007F46A6">
      <w:pPr>
        <w:autoSpaceDE w:val="0"/>
        <w:autoSpaceDN w:val="0"/>
        <w:adjustRightInd w:val="0"/>
        <w:spacing w:line="276" w:lineRule="auto"/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</w:pPr>
      <w:r w:rsidRPr="008D4087"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  <w:t xml:space="preserve">2. </w:t>
      </w:r>
      <w:r w:rsidR="008C060E" w:rsidRPr="008D4087"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  <w:t xml:space="preserve">ISO14001 (sistema de gestão ambiental) </w:t>
      </w:r>
      <w:r w:rsidR="008D4087" w:rsidRPr="008D4087"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  <w:t xml:space="preserve">: </w:t>
      </w:r>
      <w:r w:rsidR="00D42D12" w:rsidRPr="008D4087"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  <w:t>3</w:t>
      </w:r>
      <w:r w:rsidR="006E39C1" w:rsidRPr="008D4087"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  <w:t>%</w:t>
      </w:r>
    </w:p>
    <w:p w14:paraId="01F99BFC" w14:textId="5DC7EE85" w:rsidR="006E39C1" w:rsidRPr="008D4087" w:rsidRDefault="00B91CD4" w:rsidP="007F46A6">
      <w:pPr>
        <w:autoSpaceDE w:val="0"/>
        <w:autoSpaceDN w:val="0"/>
        <w:adjustRightInd w:val="0"/>
        <w:spacing w:line="276" w:lineRule="auto"/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</w:pPr>
      <w:r w:rsidRPr="008D4087"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  <w:t>3</w:t>
      </w:r>
      <w:r w:rsidR="006E39C1" w:rsidRPr="008D4087"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  <w:t xml:space="preserve">. ISO45001 (sistema de gestão de segurança e saúde profissional) </w:t>
      </w:r>
      <w:r w:rsidR="008D4087" w:rsidRPr="008D4087"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  <w:t>:</w:t>
      </w:r>
      <w:r w:rsidR="006E39C1" w:rsidRPr="008D4087"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  <w:t xml:space="preserve"> </w:t>
      </w:r>
      <w:r w:rsidR="00D42D12" w:rsidRPr="008D4087"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  <w:t>3</w:t>
      </w:r>
      <w:r w:rsidR="006E39C1" w:rsidRPr="008D4087">
        <w:rPr>
          <w:rFonts w:eastAsiaTheme="minorEastAsia"/>
          <w:bCs/>
          <w:color w:val="000000" w:themeColor="text1"/>
          <w:sz w:val="24"/>
          <w:szCs w:val="24"/>
          <w:lang w:val="pt-PT" w:eastAsia="zh-HK"/>
        </w:rPr>
        <w:t>%</w:t>
      </w:r>
    </w:p>
    <w:p w14:paraId="1F30468F" w14:textId="1A0FB1AB" w:rsidR="006E39C1" w:rsidRDefault="006E39C1" w:rsidP="006E39C1">
      <w:pPr>
        <w:rPr>
          <w:sz w:val="24"/>
          <w:szCs w:val="24"/>
          <w:lang w:val="pt-PT"/>
        </w:rPr>
      </w:pPr>
    </w:p>
    <w:tbl>
      <w:tblPr>
        <w:tblW w:w="962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8"/>
        <w:gridCol w:w="4394"/>
        <w:gridCol w:w="2267"/>
        <w:gridCol w:w="2410"/>
      </w:tblGrid>
      <w:tr w:rsidR="008D4087" w:rsidRPr="006E39C1" w14:paraId="28DBA792" w14:textId="77777777" w:rsidTr="008D4087">
        <w:trPr>
          <w:trHeight w:val="2445"/>
        </w:trPr>
        <w:tc>
          <w:tcPr>
            <w:tcW w:w="558" w:type="dxa"/>
            <w:shd w:val="clear" w:color="auto" w:fill="BFBFBF" w:themeFill="background1" w:themeFillShade="BF"/>
            <w:vAlign w:val="center"/>
            <w:hideMark/>
          </w:tcPr>
          <w:p w14:paraId="396FD61F" w14:textId="5C03E557" w:rsidR="008D4087" w:rsidRPr="006E39C1" w:rsidRDefault="008D4087" w:rsidP="000E3FB1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zh-HK"/>
              </w:rPr>
            </w:pPr>
            <w:proofErr w:type="gramStart"/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N.º</w:t>
            </w:r>
            <w:proofErr w:type="gramEnd"/>
          </w:p>
        </w:tc>
        <w:tc>
          <w:tcPr>
            <w:tcW w:w="4394" w:type="dxa"/>
            <w:shd w:val="clear" w:color="auto" w:fill="BFBFBF" w:themeFill="background1" w:themeFillShade="BF"/>
            <w:vAlign w:val="center"/>
            <w:hideMark/>
          </w:tcPr>
          <w:p w14:paraId="1276468B" w14:textId="0F07ED41" w:rsidR="008D4087" w:rsidRPr="006E39C1" w:rsidRDefault="008D4087" w:rsidP="000E3FB1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zh-HK"/>
              </w:rPr>
            </w:pPr>
            <w:r>
              <w:rPr>
                <w:rFonts w:eastAsiaTheme="minorEastAsia"/>
                <w:bCs/>
                <w:sz w:val="24"/>
                <w:szCs w:val="24"/>
                <w:lang w:val="pt-PT" w:eastAsia="zh-HK"/>
              </w:rPr>
              <w:t>Nome de c</w:t>
            </w:r>
            <w:r w:rsidRPr="006E39C1">
              <w:rPr>
                <w:rFonts w:eastAsiaTheme="minorEastAsia"/>
                <w:bCs/>
                <w:sz w:val="24"/>
                <w:szCs w:val="24"/>
                <w:lang w:val="pt-PT" w:eastAsia="zh-HK"/>
              </w:rPr>
              <w:t>ertificados profissionais</w:t>
            </w:r>
          </w:p>
        </w:tc>
        <w:tc>
          <w:tcPr>
            <w:tcW w:w="2267" w:type="dxa"/>
            <w:shd w:val="clear" w:color="auto" w:fill="BFBFBF" w:themeFill="background1" w:themeFillShade="BF"/>
            <w:vAlign w:val="center"/>
          </w:tcPr>
          <w:p w14:paraId="2552F6C4" w14:textId="197A347B" w:rsidR="008D4087" w:rsidRPr="00765B55" w:rsidRDefault="008D4087" w:rsidP="008D408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pt-PT"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val="pt-PT" w:eastAsia="zh-HK"/>
              </w:rPr>
              <w:t>Validade da certificação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18AE2210" w14:textId="37B3469F" w:rsidR="008D4087" w:rsidRDefault="008D4087" w:rsidP="000E3FB1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vertAlign w:val="superscript"/>
                <w:lang w:val="pt-PT" w:eastAsia="zh-HK"/>
              </w:rPr>
            </w:pPr>
            <w:r>
              <w:rPr>
                <w:rFonts w:eastAsiaTheme="minorEastAsia"/>
                <w:sz w:val="24"/>
                <w:szCs w:val="24"/>
                <w:lang w:val="pt-PT" w:eastAsia="zh-HK"/>
              </w:rPr>
              <w:t>A</w:t>
            </w:r>
            <w:r w:rsidRPr="008D4087">
              <w:rPr>
                <w:rFonts w:eastAsiaTheme="minorEastAsia"/>
                <w:sz w:val="24"/>
                <w:szCs w:val="24"/>
                <w:lang w:val="pt-PT" w:eastAsia="zh-HK"/>
              </w:rPr>
              <w:t>presentou uma cópia dos respectivos certificados válidos ou outros documentos comprovativos</w:t>
            </w:r>
            <w:r w:rsidR="004B2319">
              <w:rPr>
                <w:rFonts w:eastAsiaTheme="minorEastAsia"/>
                <w:sz w:val="24"/>
                <w:szCs w:val="24"/>
                <w:lang w:val="pt-PT" w:eastAsia="zh-HK"/>
              </w:rPr>
              <w:t>*</w:t>
            </w:r>
            <w:r w:rsidRPr="008D4087">
              <w:rPr>
                <w:rFonts w:eastAsiaTheme="minorEastAsia"/>
                <w:sz w:val="24"/>
                <w:szCs w:val="24"/>
                <w:vertAlign w:val="superscript"/>
                <w:lang w:val="pt-PT" w:eastAsia="zh-HK"/>
              </w:rPr>
              <w:t>NOTA</w:t>
            </w:r>
          </w:p>
          <w:p w14:paraId="7ED4D682" w14:textId="34F26F1E" w:rsidR="008D4087" w:rsidRPr="006E39C1" w:rsidRDefault="008D4087" w:rsidP="008D408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zh-HK"/>
              </w:rPr>
            </w:pPr>
            <w:r w:rsidRPr="008D4087">
              <w:rPr>
                <w:rFonts w:eastAsiaTheme="minorEastAsia"/>
                <w:sz w:val="24"/>
                <w:szCs w:val="24"/>
                <w:lang w:val="pt-PT" w:eastAsia="zh-HK"/>
              </w:rPr>
              <w:t>(os requisitos sobre o conteúdo estão previstos acima</w:t>
            </w:r>
            <w:r w:rsidRPr="008D4087">
              <w:rPr>
                <w:rFonts w:eastAsiaTheme="minorEastAsia" w:hint="eastAsia"/>
                <w:sz w:val="24"/>
                <w:szCs w:val="24"/>
                <w:lang w:val="pt-PT" w:eastAsia="zh-HK"/>
              </w:rPr>
              <w:t>)</w:t>
            </w:r>
          </w:p>
        </w:tc>
      </w:tr>
      <w:tr w:rsidR="008D4087" w:rsidRPr="006E39C1" w14:paraId="4A015795" w14:textId="77777777" w:rsidTr="008D4087">
        <w:trPr>
          <w:trHeight w:val="851"/>
        </w:trPr>
        <w:tc>
          <w:tcPr>
            <w:tcW w:w="558" w:type="dxa"/>
            <w:shd w:val="clear" w:color="auto" w:fill="auto"/>
            <w:noWrap/>
            <w:vAlign w:val="center"/>
            <w:hideMark/>
          </w:tcPr>
          <w:p w14:paraId="0DB84C08" w14:textId="77777777" w:rsidR="008D4087" w:rsidRPr="006E39C1" w:rsidRDefault="008D4087" w:rsidP="000E3FB1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1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14:paraId="3DA9A1F8" w14:textId="77777777" w:rsidR="008D4087" w:rsidRDefault="008D4087" w:rsidP="000E3FB1">
            <w:pPr>
              <w:autoSpaceDE w:val="0"/>
              <w:autoSpaceDN w:val="0"/>
              <w:adjustRightInd w:val="0"/>
              <w:ind w:left="109" w:right="112"/>
              <w:jc w:val="left"/>
              <w:rPr>
                <w:sz w:val="24"/>
                <w:szCs w:val="24"/>
                <w:lang w:val="pt-PT"/>
              </w:rPr>
            </w:pPr>
            <w:r w:rsidRPr="006E39C1">
              <w:rPr>
                <w:sz w:val="24"/>
                <w:szCs w:val="24"/>
                <w:lang w:val="pt-PT"/>
              </w:rPr>
              <w:t xml:space="preserve">ISO9001 </w:t>
            </w:r>
          </w:p>
          <w:p w14:paraId="09CDF342" w14:textId="29F1D5F3" w:rsidR="008D4087" w:rsidRPr="006E39C1" w:rsidRDefault="008D4087" w:rsidP="000E3FB1">
            <w:pPr>
              <w:autoSpaceDE w:val="0"/>
              <w:autoSpaceDN w:val="0"/>
              <w:adjustRightInd w:val="0"/>
              <w:ind w:left="109" w:right="112"/>
              <w:jc w:val="left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sz w:val="24"/>
                <w:szCs w:val="24"/>
                <w:lang w:val="pt-PT"/>
              </w:rPr>
              <w:t>(sistema de gestão de qualidade)</w:t>
            </w:r>
          </w:p>
        </w:tc>
        <w:tc>
          <w:tcPr>
            <w:tcW w:w="2267" w:type="dxa"/>
          </w:tcPr>
          <w:p w14:paraId="510A674E" w14:textId="77777777" w:rsidR="008D4087" w:rsidRDefault="008D4087" w:rsidP="000E3FB1">
            <w:pPr>
              <w:autoSpaceDE w:val="0"/>
              <w:autoSpaceDN w:val="0"/>
              <w:adjustRightInd w:val="0"/>
              <w:jc w:val="center"/>
              <w:rPr>
                <w:rFonts w:ascii="新細明體" w:eastAsia="新細明體" w:hAnsi="新細明體"/>
                <w:sz w:val="24"/>
                <w:szCs w:val="24"/>
                <w:lang w:eastAsia="zh-HK"/>
              </w:rPr>
            </w:pPr>
          </w:p>
        </w:tc>
        <w:tc>
          <w:tcPr>
            <w:tcW w:w="2410" w:type="dxa"/>
            <w:vAlign w:val="center"/>
          </w:tcPr>
          <w:p w14:paraId="3C3E5505" w14:textId="77777777" w:rsidR="008D4087" w:rsidRPr="008D4087" w:rsidRDefault="008D4087" w:rsidP="008D4087">
            <w:pPr>
              <w:spacing w:line="276" w:lineRule="auto"/>
              <w:jc w:val="left"/>
              <w:rPr>
                <w:rFonts w:eastAsiaTheme="minorEastAsia"/>
                <w:sz w:val="24"/>
                <w:szCs w:val="24"/>
              </w:rPr>
            </w:pPr>
            <w:r w:rsidRPr="008D4087">
              <w:rPr>
                <w:rFonts w:ascii="新細明體" w:eastAsia="新細明體" w:hAnsi="新細明體" w:hint="eastAsia"/>
                <w:sz w:val="24"/>
                <w:szCs w:val="24"/>
                <w:lang w:eastAsia="zh-HK"/>
              </w:rPr>
              <w:t>□</w:t>
            </w:r>
            <w:r w:rsidRPr="008D4087">
              <w:rPr>
                <w:rFonts w:eastAsiaTheme="minorEastAsia"/>
                <w:sz w:val="24"/>
                <w:szCs w:val="24"/>
                <w:lang w:eastAsia="zh-HK"/>
              </w:rPr>
              <w:t xml:space="preserve"> </w:t>
            </w:r>
            <w:proofErr w:type="spellStart"/>
            <w:r w:rsidRPr="008D4087">
              <w:rPr>
                <w:rFonts w:eastAsiaTheme="minorEastAsia"/>
                <w:sz w:val="24"/>
                <w:szCs w:val="24"/>
              </w:rPr>
              <w:t>Apresentado</w:t>
            </w:r>
            <w:proofErr w:type="spellEnd"/>
          </w:p>
          <w:p w14:paraId="3CF9EB0A" w14:textId="3E5079FB" w:rsidR="008D4087" w:rsidRPr="008D4087" w:rsidRDefault="008D4087" w:rsidP="008D4087">
            <w:pPr>
              <w:spacing w:line="276" w:lineRule="auto"/>
              <w:jc w:val="left"/>
              <w:rPr>
                <w:rFonts w:eastAsiaTheme="minorEastAsia"/>
                <w:sz w:val="24"/>
                <w:szCs w:val="24"/>
              </w:rPr>
            </w:pPr>
            <w:r w:rsidRPr="008D4087">
              <w:rPr>
                <w:rFonts w:ascii="新細明體" w:eastAsia="新細明體" w:hAnsi="新細明體" w:hint="eastAsia"/>
                <w:sz w:val="24"/>
                <w:szCs w:val="24"/>
                <w:lang w:eastAsia="zh-HK"/>
              </w:rPr>
              <w:t>□</w:t>
            </w:r>
            <w:r w:rsidRPr="008D4087">
              <w:rPr>
                <w:rFonts w:eastAsiaTheme="minorEastAsia"/>
                <w:sz w:val="24"/>
                <w:szCs w:val="24"/>
                <w:lang w:eastAsia="zh-HK"/>
              </w:rPr>
              <w:t xml:space="preserve"> </w:t>
            </w:r>
            <w:proofErr w:type="spellStart"/>
            <w:r w:rsidRPr="008D4087">
              <w:rPr>
                <w:rFonts w:eastAsiaTheme="minorEastAsia"/>
                <w:sz w:val="24"/>
                <w:szCs w:val="24"/>
              </w:rPr>
              <w:t>Não</w:t>
            </w:r>
            <w:proofErr w:type="spellEnd"/>
            <w:r w:rsidRPr="008D4087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8D4087">
              <w:rPr>
                <w:rFonts w:eastAsiaTheme="minorEastAsia"/>
                <w:sz w:val="24"/>
                <w:szCs w:val="24"/>
              </w:rPr>
              <w:t>apresentado</w:t>
            </w:r>
            <w:proofErr w:type="spellEnd"/>
          </w:p>
        </w:tc>
      </w:tr>
      <w:tr w:rsidR="008D4087" w:rsidRPr="006E39C1" w14:paraId="065EB415" w14:textId="77777777" w:rsidTr="008D4087">
        <w:trPr>
          <w:trHeight w:val="851"/>
        </w:trPr>
        <w:tc>
          <w:tcPr>
            <w:tcW w:w="558" w:type="dxa"/>
            <w:shd w:val="clear" w:color="auto" w:fill="auto"/>
            <w:noWrap/>
            <w:vAlign w:val="center"/>
            <w:hideMark/>
          </w:tcPr>
          <w:p w14:paraId="3089D5EF" w14:textId="77777777" w:rsidR="008D4087" w:rsidRPr="006E39C1" w:rsidRDefault="008D4087" w:rsidP="000E3FB1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2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14:paraId="2EC2F806" w14:textId="77777777" w:rsidR="008D4087" w:rsidRDefault="008D4087" w:rsidP="000E3FB1">
            <w:pPr>
              <w:autoSpaceDE w:val="0"/>
              <w:autoSpaceDN w:val="0"/>
              <w:adjustRightInd w:val="0"/>
              <w:ind w:left="109" w:right="112"/>
              <w:jc w:val="left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 xml:space="preserve">ISO14001 </w:t>
            </w:r>
          </w:p>
          <w:p w14:paraId="4BDA9C94" w14:textId="2FB78701" w:rsidR="008D4087" w:rsidRPr="006E39C1" w:rsidRDefault="008D4087" w:rsidP="000E3FB1">
            <w:pPr>
              <w:autoSpaceDE w:val="0"/>
              <w:autoSpaceDN w:val="0"/>
              <w:adjustRightInd w:val="0"/>
              <w:ind w:left="109" w:right="112"/>
              <w:jc w:val="left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(</w:t>
            </w:r>
            <w:r w:rsidRPr="006E39C1">
              <w:rPr>
                <w:rFonts w:eastAsiaTheme="minorEastAsia"/>
                <w:bCs/>
                <w:sz w:val="24"/>
                <w:szCs w:val="24"/>
                <w:lang w:val="pt-PT" w:eastAsia="zh-HK"/>
              </w:rPr>
              <w:t>sistema de gestão ambiental</w:t>
            </w: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)</w:t>
            </w:r>
          </w:p>
          <w:p w14:paraId="32E0ED65" w14:textId="2A34EFA7" w:rsidR="008D4087" w:rsidRPr="006E39C1" w:rsidRDefault="008D4087" w:rsidP="000E3FB1">
            <w:pPr>
              <w:autoSpaceDE w:val="0"/>
              <w:autoSpaceDN w:val="0"/>
              <w:adjustRightInd w:val="0"/>
              <w:ind w:left="109" w:right="112"/>
              <w:jc w:val="left"/>
              <w:rPr>
                <w:rFonts w:eastAsiaTheme="minorEastAsia"/>
                <w:sz w:val="24"/>
                <w:szCs w:val="24"/>
                <w:lang w:eastAsia="zh-HK"/>
              </w:rPr>
            </w:pPr>
          </w:p>
        </w:tc>
        <w:tc>
          <w:tcPr>
            <w:tcW w:w="2267" w:type="dxa"/>
          </w:tcPr>
          <w:p w14:paraId="3E062429" w14:textId="77777777" w:rsidR="008D4087" w:rsidRDefault="008D4087" w:rsidP="000E3FB1">
            <w:pPr>
              <w:jc w:val="center"/>
              <w:rPr>
                <w:rFonts w:ascii="新細明體" w:eastAsia="新細明體" w:hAnsi="新細明體"/>
                <w:sz w:val="24"/>
                <w:szCs w:val="24"/>
                <w:lang w:eastAsia="zh-HK"/>
              </w:rPr>
            </w:pPr>
          </w:p>
        </w:tc>
        <w:tc>
          <w:tcPr>
            <w:tcW w:w="2410" w:type="dxa"/>
            <w:vAlign w:val="center"/>
          </w:tcPr>
          <w:p w14:paraId="6DA7C34C" w14:textId="77777777" w:rsidR="008D4087" w:rsidRPr="008D4087" w:rsidRDefault="008D4087" w:rsidP="008D4087">
            <w:pPr>
              <w:spacing w:line="276" w:lineRule="auto"/>
              <w:jc w:val="left"/>
              <w:rPr>
                <w:rFonts w:eastAsiaTheme="minorEastAsia"/>
                <w:sz w:val="24"/>
                <w:szCs w:val="24"/>
              </w:rPr>
            </w:pPr>
            <w:r w:rsidRPr="008D4087">
              <w:rPr>
                <w:rFonts w:ascii="新細明體" w:eastAsia="新細明體" w:hAnsi="新細明體" w:hint="eastAsia"/>
                <w:sz w:val="24"/>
                <w:szCs w:val="24"/>
                <w:lang w:eastAsia="zh-HK"/>
              </w:rPr>
              <w:t>□</w:t>
            </w:r>
            <w:r w:rsidRPr="008D4087">
              <w:rPr>
                <w:rFonts w:eastAsiaTheme="minorEastAsia"/>
                <w:sz w:val="24"/>
                <w:szCs w:val="24"/>
                <w:lang w:eastAsia="zh-HK"/>
              </w:rPr>
              <w:t xml:space="preserve"> </w:t>
            </w:r>
            <w:proofErr w:type="spellStart"/>
            <w:r w:rsidRPr="008D4087">
              <w:rPr>
                <w:rFonts w:eastAsiaTheme="minorEastAsia"/>
                <w:sz w:val="24"/>
                <w:szCs w:val="24"/>
              </w:rPr>
              <w:t>Apresentado</w:t>
            </w:r>
            <w:proofErr w:type="spellEnd"/>
          </w:p>
          <w:p w14:paraId="79FFFEAD" w14:textId="57FC2A7A" w:rsidR="008D4087" w:rsidRPr="008D4087" w:rsidRDefault="008D4087" w:rsidP="008D4087">
            <w:pPr>
              <w:spacing w:line="276" w:lineRule="auto"/>
              <w:jc w:val="left"/>
              <w:rPr>
                <w:rFonts w:ascii="Arial" w:eastAsia="新細明體" w:hAnsi="Arial"/>
                <w:sz w:val="24"/>
                <w:szCs w:val="24"/>
                <w:lang w:eastAsia="zh-TW"/>
              </w:rPr>
            </w:pPr>
            <w:r w:rsidRPr="008D4087">
              <w:rPr>
                <w:rFonts w:ascii="新細明體" w:eastAsia="新細明體" w:hAnsi="新細明體" w:hint="eastAsia"/>
                <w:sz w:val="24"/>
                <w:szCs w:val="24"/>
                <w:lang w:eastAsia="zh-HK"/>
              </w:rPr>
              <w:t>□</w:t>
            </w:r>
            <w:r w:rsidRPr="008D4087">
              <w:rPr>
                <w:rFonts w:eastAsiaTheme="minorEastAsia"/>
                <w:sz w:val="24"/>
                <w:szCs w:val="24"/>
                <w:lang w:eastAsia="zh-HK"/>
              </w:rPr>
              <w:t xml:space="preserve"> </w:t>
            </w:r>
            <w:proofErr w:type="spellStart"/>
            <w:r w:rsidRPr="008D4087">
              <w:rPr>
                <w:rFonts w:eastAsiaTheme="minorEastAsia"/>
                <w:sz w:val="24"/>
                <w:szCs w:val="24"/>
              </w:rPr>
              <w:t>Não</w:t>
            </w:r>
            <w:proofErr w:type="spellEnd"/>
            <w:r w:rsidRPr="008D4087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8D4087">
              <w:rPr>
                <w:rFonts w:eastAsiaTheme="minorEastAsia"/>
                <w:sz w:val="24"/>
                <w:szCs w:val="24"/>
              </w:rPr>
              <w:t>apresentado</w:t>
            </w:r>
            <w:proofErr w:type="spellEnd"/>
          </w:p>
        </w:tc>
      </w:tr>
      <w:tr w:rsidR="008D4087" w:rsidRPr="006E39C1" w14:paraId="4FF109C1" w14:textId="77777777" w:rsidTr="008D4087">
        <w:trPr>
          <w:trHeight w:val="1136"/>
        </w:trPr>
        <w:tc>
          <w:tcPr>
            <w:tcW w:w="558" w:type="dxa"/>
            <w:shd w:val="clear" w:color="auto" w:fill="auto"/>
            <w:noWrap/>
            <w:vAlign w:val="center"/>
            <w:hideMark/>
          </w:tcPr>
          <w:p w14:paraId="7A2F395B" w14:textId="77777777" w:rsidR="008D4087" w:rsidRPr="006E39C1" w:rsidRDefault="008D4087" w:rsidP="000E3FB1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3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14:paraId="259FD8B2" w14:textId="77777777" w:rsidR="008D4087" w:rsidRDefault="008D4087" w:rsidP="000E3FB1">
            <w:pPr>
              <w:autoSpaceDE w:val="0"/>
              <w:autoSpaceDN w:val="0"/>
              <w:adjustRightInd w:val="0"/>
              <w:ind w:left="109" w:right="112"/>
              <w:jc w:val="left"/>
              <w:rPr>
                <w:rFonts w:eastAsiaTheme="minorEastAsia"/>
                <w:sz w:val="24"/>
                <w:szCs w:val="24"/>
                <w:lang w:val="pt-PT"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val="pt-PT" w:eastAsia="zh-HK"/>
              </w:rPr>
              <w:t xml:space="preserve">ISO45001 </w:t>
            </w:r>
          </w:p>
          <w:p w14:paraId="00B84CF3" w14:textId="08B1BCAC" w:rsidR="008D4087" w:rsidRPr="006E39C1" w:rsidRDefault="008D4087" w:rsidP="000E3FB1">
            <w:pPr>
              <w:autoSpaceDE w:val="0"/>
              <w:autoSpaceDN w:val="0"/>
              <w:adjustRightInd w:val="0"/>
              <w:ind w:left="109" w:right="112"/>
              <w:jc w:val="left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val="pt-PT" w:eastAsia="zh-HK"/>
              </w:rPr>
              <w:t>(sistema de gestão de segurança e saúde profissional)</w:t>
            </w:r>
          </w:p>
        </w:tc>
        <w:tc>
          <w:tcPr>
            <w:tcW w:w="2267" w:type="dxa"/>
          </w:tcPr>
          <w:p w14:paraId="5982CF78" w14:textId="77777777" w:rsidR="008D4087" w:rsidRDefault="008D4087" w:rsidP="000E3FB1">
            <w:pPr>
              <w:jc w:val="center"/>
              <w:rPr>
                <w:rFonts w:ascii="新細明體" w:eastAsia="新細明體" w:hAnsi="新細明體"/>
                <w:sz w:val="24"/>
                <w:szCs w:val="24"/>
                <w:lang w:eastAsia="zh-HK"/>
              </w:rPr>
            </w:pPr>
          </w:p>
        </w:tc>
        <w:tc>
          <w:tcPr>
            <w:tcW w:w="2410" w:type="dxa"/>
            <w:vAlign w:val="center"/>
          </w:tcPr>
          <w:p w14:paraId="2B86FDE5" w14:textId="77777777" w:rsidR="008D4087" w:rsidRPr="008D4087" w:rsidRDefault="008D4087" w:rsidP="008D4087">
            <w:pPr>
              <w:spacing w:line="276" w:lineRule="auto"/>
              <w:jc w:val="left"/>
              <w:rPr>
                <w:rFonts w:eastAsiaTheme="minorEastAsia"/>
                <w:sz w:val="24"/>
                <w:szCs w:val="24"/>
              </w:rPr>
            </w:pPr>
            <w:r w:rsidRPr="008D4087">
              <w:rPr>
                <w:rFonts w:ascii="新細明體" w:eastAsia="新細明體" w:hAnsi="新細明體" w:hint="eastAsia"/>
                <w:sz w:val="24"/>
                <w:szCs w:val="24"/>
                <w:lang w:eastAsia="zh-HK"/>
              </w:rPr>
              <w:t>□</w:t>
            </w:r>
            <w:r w:rsidRPr="008D4087">
              <w:rPr>
                <w:rFonts w:eastAsiaTheme="minorEastAsia"/>
                <w:sz w:val="24"/>
                <w:szCs w:val="24"/>
                <w:lang w:eastAsia="zh-HK"/>
              </w:rPr>
              <w:t xml:space="preserve"> </w:t>
            </w:r>
            <w:proofErr w:type="spellStart"/>
            <w:r w:rsidRPr="008D4087">
              <w:rPr>
                <w:rFonts w:eastAsiaTheme="minorEastAsia"/>
                <w:sz w:val="24"/>
                <w:szCs w:val="24"/>
              </w:rPr>
              <w:t>Apresentado</w:t>
            </w:r>
            <w:proofErr w:type="spellEnd"/>
          </w:p>
          <w:p w14:paraId="396CC78A" w14:textId="74C6FF59" w:rsidR="008D4087" w:rsidRPr="008D4087" w:rsidRDefault="008D4087" w:rsidP="008D4087">
            <w:pPr>
              <w:spacing w:line="276" w:lineRule="auto"/>
              <w:jc w:val="left"/>
              <w:rPr>
                <w:rFonts w:ascii="Arial" w:eastAsia="新細明體" w:hAnsi="Arial"/>
                <w:sz w:val="24"/>
                <w:szCs w:val="24"/>
                <w:lang w:eastAsia="zh-TW"/>
              </w:rPr>
            </w:pPr>
            <w:r w:rsidRPr="008D4087">
              <w:rPr>
                <w:rFonts w:ascii="新細明體" w:eastAsia="新細明體" w:hAnsi="新細明體" w:hint="eastAsia"/>
                <w:sz w:val="24"/>
                <w:szCs w:val="24"/>
                <w:lang w:eastAsia="zh-HK"/>
              </w:rPr>
              <w:t>□</w:t>
            </w:r>
            <w:r w:rsidRPr="008D4087">
              <w:rPr>
                <w:rFonts w:eastAsiaTheme="minorEastAsia"/>
                <w:sz w:val="24"/>
                <w:szCs w:val="24"/>
                <w:lang w:eastAsia="zh-HK"/>
              </w:rPr>
              <w:t xml:space="preserve"> </w:t>
            </w:r>
            <w:proofErr w:type="spellStart"/>
            <w:r w:rsidRPr="008D4087">
              <w:rPr>
                <w:rFonts w:eastAsiaTheme="minorEastAsia"/>
                <w:sz w:val="24"/>
                <w:szCs w:val="24"/>
              </w:rPr>
              <w:t>Não</w:t>
            </w:r>
            <w:proofErr w:type="spellEnd"/>
            <w:r w:rsidRPr="008D4087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8D4087">
              <w:rPr>
                <w:rFonts w:eastAsiaTheme="minorEastAsia"/>
                <w:sz w:val="24"/>
                <w:szCs w:val="24"/>
              </w:rPr>
              <w:t>apresentado</w:t>
            </w:r>
            <w:proofErr w:type="spellEnd"/>
          </w:p>
        </w:tc>
      </w:tr>
    </w:tbl>
    <w:p w14:paraId="671FBF2A" w14:textId="5711C972" w:rsidR="006E39C1" w:rsidRPr="008D4087" w:rsidRDefault="006E39C1" w:rsidP="006E39C1">
      <w:pPr>
        <w:rPr>
          <w:sz w:val="8"/>
          <w:szCs w:val="24"/>
        </w:rPr>
      </w:pPr>
    </w:p>
    <w:p w14:paraId="6069F8AC" w14:textId="73A90292" w:rsidR="008D4087" w:rsidRPr="008D4087" w:rsidRDefault="004B2319" w:rsidP="006E39C1">
      <w:pPr>
        <w:rPr>
          <w:rFonts w:eastAsiaTheme="minorEastAsia"/>
          <w:sz w:val="20"/>
          <w:szCs w:val="24"/>
          <w:lang w:val="pt-PT" w:eastAsia="zh-HK"/>
        </w:rPr>
      </w:pPr>
      <w:r>
        <w:rPr>
          <w:rFonts w:eastAsiaTheme="minorEastAsia"/>
          <w:sz w:val="20"/>
          <w:szCs w:val="24"/>
          <w:lang w:val="pt-PT" w:eastAsia="zh-HK"/>
        </w:rPr>
        <w:t>*</w:t>
      </w:r>
      <w:r w:rsidR="008D4087" w:rsidRPr="008D4087">
        <w:rPr>
          <w:rFonts w:eastAsiaTheme="minorEastAsia"/>
          <w:sz w:val="20"/>
          <w:szCs w:val="24"/>
          <w:lang w:val="pt-PT" w:eastAsia="zh-HK"/>
        </w:rPr>
        <w:t>NOTA</w:t>
      </w:r>
      <w:r w:rsidR="008D4087" w:rsidRPr="008D4087">
        <w:rPr>
          <w:rFonts w:eastAsiaTheme="minorEastAsia" w:hint="eastAsia"/>
          <w:sz w:val="20"/>
          <w:szCs w:val="24"/>
          <w:lang w:val="pt-PT" w:eastAsia="zh-HK"/>
        </w:rPr>
        <w:t>：</w:t>
      </w:r>
      <w:r w:rsidR="008D4087" w:rsidRPr="008D4087">
        <w:rPr>
          <w:rFonts w:eastAsiaTheme="minorEastAsia"/>
          <w:sz w:val="20"/>
          <w:szCs w:val="24"/>
          <w:lang w:val="pt-PT" w:eastAsia="zh-HK"/>
        </w:rPr>
        <w:t>A Universidade de Turismo de Macau reserva-se o direito a verificar a autenticidade das cópias dos documentos comprovativos.</w:t>
      </w:r>
    </w:p>
    <w:p w14:paraId="5838B068" w14:textId="11D479D9" w:rsidR="008D4087" w:rsidRDefault="008D4087" w:rsidP="006E39C1">
      <w:pPr>
        <w:rPr>
          <w:sz w:val="24"/>
          <w:szCs w:val="24"/>
        </w:rPr>
      </w:pPr>
    </w:p>
    <w:p w14:paraId="1F533B2C" w14:textId="77777777" w:rsidR="008D4087" w:rsidRPr="006E39C1" w:rsidRDefault="008D4087" w:rsidP="006E39C1">
      <w:pPr>
        <w:rPr>
          <w:sz w:val="24"/>
          <w:szCs w:val="24"/>
        </w:rPr>
      </w:pPr>
    </w:p>
    <w:p w14:paraId="7BB6FC1E" w14:textId="35D49FD0" w:rsidR="000E25AF" w:rsidRPr="00C775B4" w:rsidRDefault="000E25AF" w:rsidP="000E25AF">
      <w:pPr>
        <w:pStyle w:val="NormalWeb"/>
        <w:spacing w:before="100" w:after="100"/>
        <w:ind w:left="450" w:right="900"/>
        <w:rPr>
          <w:rFonts w:eastAsia="微軟正黑體"/>
          <w:lang w:val="pt-PT"/>
        </w:rPr>
      </w:pPr>
      <w:r w:rsidRPr="00C775B4">
        <w:rPr>
          <w:rFonts w:eastAsia="微軟正黑體"/>
          <w:lang w:val="pt-PT"/>
        </w:rPr>
        <w:t>Data</w:t>
      </w:r>
      <w:r w:rsidR="004B2319" w:rsidRPr="004B2319">
        <w:rPr>
          <w:rFonts w:eastAsia="微軟正黑體"/>
          <w:color w:val="FF0000"/>
          <w:lang w:val="pt-PT"/>
        </w:rPr>
        <w:t>:</w:t>
      </w:r>
    </w:p>
    <w:p w14:paraId="703B7736" w14:textId="77777777" w:rsidR="00DC2E9F" w:rsidRDefault="00DC2E9F" w:rsidP="001F34B2">
      <w:pPr>
        <w:pStyle w:val="NormalWeb"/>
        <w:spacing w:before="100" w:after="100"/>
        <w:ind w:left="450" w:right="900"/>
        <w:rPr>
          <w:rFonts w:eastAsia="微軟正黑體"/>
          <w:lang w:val="pt-PT"/>
        </w:rPr>
      </w:pPr>
    </w:p>
    <w:p w14:paraId="48A46EB1" w14:textId="3903C34F" w:rsidR="00374897" w:rsidRPr="00C775B4" w:rsidRDefault="000E25AF" w:rsidP="001F34B2">
      <w:pPr>
        <w:pStyle w:val="NormalWeb"/>
        <w:spacing w:before="100" w:after="100"/>
        <w:ind w:left="450" w:right="900"/>
        <w:rPr>
          <w:rFonts w:eastAsiaTheme="minorEastAsia"/>
          <w:sz w:val="24"/>
          <w:szCs w:val="24"/>
        </w:rPr>
      </w:pPr>
      <w:r w:rsidRPr="00C775B4">
        <w:rPr>
          <w:rFonts w:eastAsia="微軟正黑體"/>
          <w:lang w:val="pt-PT"/>
        </w:rPr>
        <w:t>Assinatura (Reconhecimento notarial)</w:t>
      </w:r>
      <w:r w:rsidR="004B2319" w:rsidRPr="004B2319">
        <w:rPr>
          <w:rFonts w:eastAsia="微軟正黑體"/>
          <w:color w:val="FF0000"/>
          <w:lang w:val="pt-PT"/>
        </w:rPr>
        <w:t>:</w:t>
      </w:r>
    </w:p>
    <w:p w14:paraId="673753D1" w14:textId="56F3B08E" w:rsidR="00C315EF" w:rsidRDefault="00C315EF" w:rsidP="00374897">
      <w:pPr>
        <w:rPr>
          <w:rFonts w:eastAsiaTheme="minorEastAsia"/>
          <w:sz w:val="24"/>
          <w:szCs w:val="24"/>
        </w:rPr>
      </w:pPr>
    </w:p>
    <w:p w14:paraId="2E766647" w14:textId="73305F1E" w:rsidR="00C315EF" w:rsidRDefault="00C315EF" w:rsidP="00C315EF">
      <w:pPr>
        <w:rPr>
          <w:rFonts w:eastAsiaTheme="minorEastAsia"/>
          <w:sz w:val="24"/>
          <w:szCs w:val="24"/>
        </w:rPr>
      </w:pPr>
    </w:p>
    <w:p w14:paraId="21BDE4BB" w14:textId="77777777" w:rsidR="008D4087" w:rsidRDefault="008D4087" w:rsidP="00C315EF">
      <w:pPr>
        <w:rPr>
          <w:rFonts w:eastAsiaTheme="minorEastAsia"/>
          <w:sz w:val="24"/>
          <w:szCs w:val="24"/>
        </w:rPr>
      </w:pPr>
    </w:p>
    <w:p w14:paraId="62BF7099" w14:textId="77777777" w:rsidR="008D4087" w:rsidRPr="00C315EF" w:rsidRDefault="008D4087" w:rsidP="00C315EF">
      <w:pPr>
        <w:rPr>
          <w:rFonts w:eastAsiaTheme="minorEastAsia"/>
          <w:sz w:val="24"/>
          <w:szCs w:val="24"/>
        </w:rPr>
      </w:pPr>
    </w:p>
    <w:p w14:paraId="68612F96" w14:textId="3B7546B4" w:rsidR="00C315EF" w:rsidRPr="00C315EF" w:rsidRDefault="00C315EF" w:rsidP="00C315EF">
      <w:pPr>
        <w:autoSpaceDE w:val="0"/>
        <w:autoSpaceDN w:val="0"/>
        <w:adjustRightInd w:val="0"/>
        <w:jc w:val="center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proofErr w:type="spellStart"/>
      <w:r w:rsidRPr="00C315EF">
        <w:rPr>
          <w:rFonts w:eastAsiaTheme="minorEastAsia"/>
          <w:sz w:val="24"/>
          <w:szCs w:val="24"/>
        </w:rPr>
        <w:t>Programa</w:t>
      </w:r>
      <w:proofErr w:type="spellEnd"/>
      <w:r w:rsidRPr="00C315EF">
        <w:rPr>
          <w:rFonts w:eastAsiaTheme="minorEastAsia"/>
          <w:sz w:val="24"/>
          <w:szCs w:val="24"/>
        </w:rPr>
        <w:t xml:space="preserve"> do </w:t>
      </w:r>
      <w:proofErr w:type="spellStart"/>
      <w:r w:rsidRPr="00C315EF">
        <w:rPr>
          <w:rFonts w:eastAsiaTheme="minorEastAsia"/>
          <w:sz w:val="24"/>
          <w:szCs w:val="24"/>
        </w:rPr>
        <w:t>concurso</w:t>
      </w:r>
      <w:proofErr w:type="spellEnd"/>
      <w:r w:rsidRPr="00C315EF">
        <w:rPr>
          <w:rFonts w:eastAsiaTheme="minorEastAsia" w:hint="eastAsia"/>
          <w:sz w:val="24"/>
          <w:szCs w:val="24"/>
        </w:rPr>
        <w:t xml:space="preserve"> </w:t>
      </w:r>
      <w:proofErr w:type="spellStart"/>
      <w:r w:rsidRPr="00C315EF">
        <w:rPr>
          <w:rFonts w:eastAsiaTheme="minorEastAsia" w:hint="eastAsia"/>
          <w:sz w:val="24"/>
          <w:szCs w:val="24"/>
        </w:rPr>
        <w:t>T</w:t>
      </w:r>
      <w:r w:rsidRPr="00C315EF">
        <w:rPr>
          <w:rFonts w:eastAsiaTheme="minorEastAsia"/>
          <w:sz w:val="24"/>
          <w:szCs w:val="24"/>
        </w:rPr>
        <w:t>abela</w:t>
      </w:r>
      <w:proofErr w:type="spellEnd"/>
      <w:r w:rsidRPr="00C315EF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I</w:t>
      </w:r>
      <w:r w:rsidRPr="00C315EF">
        <w:rPr>
          <w:rFonts w:eastAsiaTheme="minorEastAsia" w:hint="eastAsia"/>
          <w:sz w:val="24"/>
          <w:szCs w:val="24"/>
        </w:rPr>
        <w:t>：</w:t>
      </w:r>
      <w:proofErr w:type="spellStart"/>
      <w:r w:rsidRPr="00C315EF">
        <w:rPr>
          <w:rFonts w:eastAsiaTheme="minorEastAsia" w:hint="eastAsia"/>
          <w:sz w:val="24"/>
          <w:szCs w:val="24"/>
        </w:rPr>
        <w:t>P</w:t>
      </w:r>
      <w:r w:rsidRPr="00C315EF">
        <w:rPr>
          <w:rFonts w:eastAsiaTheme="minorEastAsia"/>
          <w:sz w:val="24"/>
          <w:szCs w:val="24"/>
        </w:rPr>
        <w:t>ágina</w:t>
      </w:r>
      <w:proofErr w:type="spellEnd"/>
      <w:r w:rsidRPr="00C315EF">
        <w:rPr>
          <w:rFonts w:eastAsiaTheme="minorEastAsia"/>
          <w:sz w:val="24"/>
          <w:szCs w:val="24"/>
        </w:rPr>
        <w:t xml:space="preserve"> 1 de 1</w:t>
      </w:r>
    </w:p>
    <w:p w14:paraId="29F22AA2" w14:textId="4EB45D88" w:rsidR="00C315EF" w:rsidRPr="00D9793C" w:rsidRDefault="00C315EF" w:rsidP="008D4087">
      <w:pPr>
        <w:pStyle w:val="Heading3"/>
        <w:spacing w:beforeAutospacing="0" w:afterAutospacing="0"/>
        <w:ind w:left="-284" w:right="33"/>
        <w:rPr>
          <w:rFonts w:eastAsia="新細明體" w:hint="default"/>
          <w:sz w:val="28"/>
          <w:szCs w:val="28"/>
          <w:lang w:val="pt-PT" w:eastAsia="zh-TW"/>
        </w:rPr>
      </w:pPr>
      <w:r>
        <w:rPr>
          <w:lang w:val="pt-PT"/>
        </w:rPr>
        <w:br w:type="page"/>
      </w:r>
      <w:r w:rsidRPr="008D4087">
        <w:rPr>
          <w:rFonts w:ascii="Times New Roman" w:hAnsi="Times New Roman"/>
          <w:sz w:val="28"/>
          <w:szCs w:val="28"/>
          <w:lang w:val="pt-PT"/>
        </w:rPr>
        <w:lastRenderedPageBreak/>
        <w:t xml:space="preserve">Concurso </w:t>
      </w:r>
      <w:r w:rsidRPr="00276740">
        <w:rPr>
          <w:rFonts w:ascii="Times New Roman" w:hAnsi="Times New Roman" w:hint="default"/>
          <w:sz w:val="28"/>
          <w:szCs w:val="28"/>
          <w:lang w:val="pt-PT"/>
        </w:rPr>
        <w:t>Públ</w:t>
      </w:r>
      <w:r w:rsidRPr="008D4087">
        <w:rPr>
          <w:rFonts w:ascii="Times New Roman" w:hAnsi="Times New Roman"/>
          <w:sz w:val="28"/>
          <w:szCs w:val="28"/>
          <w:lang w:val="pt-PT"/>
        </w:rPr>
        <w:t>ico n.</w:t>
      </w:r>
      <w:r w:rsidRPr="008D4087">
        <w:rPr>
          <w:rFonts w:ascii="Times New Roman" w:hAnsi="Times New Roman"/>
          <w:sz w:val="28"/>
          <w:szCs w:val="28"/>
          <w:lang w:val="pt-PT"/>
        </w:rPr>
        <w:t>º</w:t>
      </w:r>
      <w:r w:rsidRPr="008D4087">
        <w:rPr>
          <w:rFonts w:ascii="Times New Roman" w:hAnsi="Times New Roman"/>
          <w:sz w:val="28"/>
          <w:szCs w:val="28"/>
          <w:lang w:val="pt-PT"/>
        </w:rPr>
        <w:t xml:space="preserve"> </w:t>
      </w:r>
      <w:r w:rsidR="00B5068A">
        <w:rPr>
          <w:rFonts w:ascii="Times New Roman" w:hAnsi="Times New Roman" w:hint="default"/>
          <w:sz w:val="28"/>
          <w:szCs w:val="28"/>
          <w:lang w:val="pt-PT"/>
        </w:rPr>
        <w:t>1</w:t>
      </w:r>
      <w:r w:rsidR="00FB78F6" w:rsidRPr="008D4087">
        <w:rPr>
          <w:rFonts w:ascii="Times New Roman" w:hAnsi="Times New Roman"/>
          <w:sz w:val="28"/>
          <w:szCs w:val="28"/>
          <w:lang w:val="pt-PT"/>
        </w:rPr>
        <w:t>/P/2024</w:t>
      </w:r>
    </w:p>
    <w:p w14:paraId="55474238" w14:textId="77777777" w:rsidR="00A846B6" w:rsidRDefault="00AB1E1B" w:rsidP="00A846B6">
      <w:pPr>
        <w:pStyle w:val="Heading3"/>
        <w:spacing w:beforeAutospacing="0" w:afterAutospacing="0"/>
        <w:ind w:left="-284" w:right="33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</w:t>
      </w:r>
      <w:r w:rsidR="00C315EF" w:rsidRPr="00D9793C">
        <w:rPr>
          <w:rFonts w:ascii="Times New Roman" w:hAnsi="Times New Roman" w:hint="default"/>
          <w:sz w:val="28"/>
          <w:szCs w:val="28"/>
          <w:lang w:val="pt-PT"/>
        </w:rPr>
        <w:t xml:space="preserve">ara a </w:t>
      </w:r>
      <w:r w:rsidR="00C315EF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="00C315EF" w:rsidRPr="00D9793C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 w:rsidR="00C315EF"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="00A846B6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</w:t>
      </w:r>
      <w:r w:rsidR="00A846B6" w:rsidRPr="00A846B6">
        <w:rPr>
          <w:rFonts w:ascii="Times New Roman" w:hAnsi="Times New Roman" w:hint="default"/>
          <w:sz w:val="28"/>
          <w:szCs w:val="28"/>
          <w:lang w:val="pt-PT"/>
        </w:rPr>
        <w:t>à</w:t>
      </w:r>
    </w:p>
    <w:p w14:paraId="084F7490" w14:textId="5BDD565E" w:rsidR="00C315EF" w:rsidRPr="00A846B6" w:rsidRDefault="00AB1E1B" w:rsidP="00A846B6">
      <w:pPr>
        <w:pStyle w:val="Heading3"/>
        <w:spacing w:beforeAutospacing="0" w:afterAutospacing="0"/>
        <w:ind w:left="-284"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A846B6">
        <w:rPr>
          <w:rFonts w:ascii="Times New Roman" w:hAnsi="Times New Roman" w:hint="default"/>
          <w:sz w:val="28"/>
          <w:szCs w:val="28"/>
          <w:lang w:val="pt-PT"/>
        </w:rPr>
        <w:t>Universidade</w:t>
      </w:r>
      <w:r>
        <w:rPr>
          <w:rFonts w:ascii="Times New Roman" w:hAnsi="Times New Roman" w:hint="default"/>
          <w:sz w:val="28"/>
          <w:szCs w:val="28"/>
          <w:lang w:val="pt-PT"/>
        </w:rPr>
        <w:t xml:space="preserve"> de Turismo</w:t>
      </w:r>
      <w:r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</w:t>
      </w:r>
      <w:r w:rsidR="00C315EF"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</w:t>
      </w:r>
      <w:r w:rsidR="00C315EF" w:rsidRPr="00D9793C">
        <w:rPr>
          <w:rFonts w:ascii="Times New Roman" w:hAnsi="Times New Roman" w:hint="default"/>
          <w:sz w:val="28"/>
          <w:szCs w:val="28"/>
          <w:lang w:val="pt-PT"/>
        </w:rPr>
        <w:t xml:space="preserve">durante os anos de </w:t>
      </w:r>
      <w:r w:rsidR="00ED1915">
        <w:rPr>
          <w:rFonts w:ascii="Times New Roman" w:hAnsi="Times New Roman" w:hint="default"/>
          <w:sz w:val="28"/>
          <w:szCs w:val="28"/>
          <w:lang w:val="pt-PT"/>
        </w:rPr>
        <w:t>2025 e 2026</w:t>
      </w:r>
    </w:p>
    <w:p w14:paraId="6B377108" w14:textId="068491DD" w:rsidR="00C315EF" w:rsidRDefault="00C315EF" w:rsidP="004B2319">
      <w:pPr>
        <w:pStyle w:val="Heading3"/>
        <w:spacing w:beforeAutospacing="0" w:afterAutospacing="0"/>
        <w:ind w:left="-284" w:right="33"/>
        <w:rPr>
          <w:rFonts w:ascii="Times New Roman" w:hAnsi="Times New Roman" w:hint="default"/>
          <w:sz w:val="30"/>
          <w:szCs w:val="30"/>
          <w:lang w:val="pt-PT"/>
        </w:rPr>
      </w:pPr>
      <w:r w:rsidRPr="00C775B4">
        <w:rPr>
          <w:rFonts w:ascii="Times New Roman" w:hAnsi="Times New Roman" w:hint="default"/>
          <w:sz w:val="30"/>
          <w:szCs w:val="30"/>
          <w:lang w:val="pt-PT"/>
        </w:rPr>
        <w:t>Programa do Concurso</w:t>
      </w:r>
    </w:p>
    <w:p w14:paraId="61A46B10" w14:textId="77777777" w:rsidR="00AB1E1B" w:rsidRDefault="00AB1E1B" w:rsidP="00C315EF">
      <w:pPr>
        <w:pStyle w:val="Heading3"/>
        <w:spacing w:beforeAutospacing="0" w:afterAutospacing="0"/>
        <w:ind w:left="-284"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</w:p>
    <w:p w14:paraId="48F82D00" w14:textId="77777777" w:rsidR="00C315EF" w:rsidRPr="00AA0BDD" w:rsidRDefault="00C315EF" w:rsidP="00C315EF">
      <w:pPr>
        <w:autoSpaceDE w:val="0"/>
        <w:autoSpaceDN w:val="0"/>
        <w:adjustRightInd w:val="0"/>
        <w:ind w:left="-284" w:right="33"/>
        <w:jc w:val="center"/>
        <w:rPr>
          <w:rFonts w:eastAsia="DFKaiShu-SB-Estd-BF"/>
          <w:bCs/>
          <w:kern w:val="0"/>
          <w:sz w:val="28"/>
          <w:szCs w:val="30"/>
          <w:u w:val="single"/>
          <w:lang w:val="pt-PT"/>
        </w:rPr>
      </w:pPr>
      <w:r w:rsidRPr="00AA0BDD">
        <w:rPr>
          <w:rFonts w:eastAsia="DFKaiShu-SB-Estd-BF"/>
          <w:bCs/>
          <w:kern w:val="0"/>
          <w:sz w:val="28"/>
          <w:szCs w:val="30"/>
          <w:u w:val="single"/>
          <w:lang w:val="pt-PT"/>
        </w:rPr>
        <w:t>Tabela II</w:t>
      </w:r>
    </w:p>
    <w:p w14:paraId="73E344D2" w14:textId="175D9D96" w:rsidR="00C315EF" w:rsidRDefault="008D4087" w:rsidP="00C315EF">
      <w:pPr>
        <w:autoSpaceDE w:val="0"/>
        <w:autoSpaceDN w:val="0"/>
        <w:adjustRightInd w:val="0"/>
        <w:ind w:left="-284" w:right="33"/>
        <w:jc w:val="center"/>
        <w:rPr>
          <w:b/>
          <w:bCs/>
          <w:sz w:val="28"/>
          <w:szCs w:val="28"/>
          <w:lang w:val="pt-PT"/>
        </w:rPr>
      </w:pPr>
      <w:r w:rsidRPr="008D4087">
        <w:rPr>
          <w:b/>
          <w:bCs/>
          <w:sz w:val="28"/>
          <w:szCs w:val="28"/>
          <w:lang w:val="pt-PT"/>
        </w:rPr>
        <w:t>Experiência e desempenho na prestação de serviços da mesma categoria</w:t>
      </w:r>
    </w:p>
    <w:p w14:paraId="70D414BD" w14:textId="77777777" w:rsidR="00C315EF" w:rsidRDefault="00C315EF" w:rsidP="00EA5FCA">
      <w:pPr>
        <w:autoSpaceDE w:val="0"/>
        <w:autoSpaceDN w:val="0"/>
        <w:adjustRightInd w:val="0"/>
        <w:ind w:left="-284" w:right="-284"/>
        <w:jc w:val="center"/>
        <w:rPr>
          <w:b/>
          <w:bCs/>
          <w:sz w:val="28"/>
          <w:szCs w:val="28"/>
          <w:lang w:val="pt-PT"/>
        </w:rPr>
      </w:pPr>
    </w:p>
    <w:p w14:paraId="001FE9E4" w14:textId="7B9D8004" w:rsidR="008D4087" w:rsidRPr="00A953CA" w:rsidRDefault="00EA5FCA" w:rsidP="00EA5FCA">
      <w:pPr>
        <w:pStyle w:val="ListParagraph"/>
        <w:widowControl w:val="0"/>
        <w:numPr>
          <w:ilvl w:val="0"/>
          <w:numId w:val="44"/>
        </w:numPr>
        <w:tabs>
          <w:tab w:val="left" w:pos="3600"/>
        </w:tabs>
        <w:overflowPunct/>
        <w:autoSpaceDE/>
        <w:autoSpaceDN/>
        <w:snapToGrid w:val="0"/>
        <w:spacing w:line="276" w:lineRule="auto"/>
        <w:ind w:leftChars="0" w:left="-284" w:right="-284" w:hanging="284"/>
        <w:jc w:val="both"/>
        <w:textAlignment w:val="auto"/>
        <w:rPr>
          <w:rFonts w:eastAsiaTheme="minorEastAsia"/>
          <w:color w:val="000000" w:themeColor="text1"/>
          <w:sz w:val="22"/>
        </w:rPr>
      </w:pPr>
      <w:r>
        <w:rPr>
          <w:rFonts w:eastAsiaTheme="minorEastAsia"/>
          <w:color w:val="000000" w:themeColor="text1"/>
          <w:sz w:val="22"/>
          <w:lang w:val="en-US"/>
        </w:rPr>
        <w:t>C</w:t>
      </w:r>
      <w:r w:rsidRPr="00EA5FCA">
        <w:rPr>
          <w:rFonts w:eastAsiaTheme="minorEastAsia"/>
          <w:color w:val="000000" w:themeColor="text1"/>
          <w:sz w:val="22"/>
        </w:rPr>
        <w:t>ondição necessária</w:t>
      </w:r>
      <w:r w:rsidR="008D4087" w:rsidRPr="00A953CA">
        <w:rPr>
          <w:rFonts w:eastAsiaTheme="minorEastAsia"/>
          <w:color w:val="000000" w:themeColor="text1"/>
          <w:sz w:val="22"/>
        </w:rPr>
        <w:t>：</w:t>
      </w:r>
      <w:r w:rsidRPr="00EA5FCA">
        <w:rPr>
          <w:rFonts w:eastAsiaTheme="minorEastAsia"/>
          <w:color w:val="000000" w:themeColor="text1"/>
          <w:sz w:val="22"/>
        </w:rPr>
        <w:t xml:space="preserve">Entre </w:t>
      </w:r>
      <w:r>
        <w:rPr>
          <w:rFonts w:eastAsiaTheme="minorEastAsia"/>
          <w:color w:val="000000" w:themeColor="text1"/>
          <w:sz w:val="22"/>
        </w:rPr>
        <w:t>2019</w:t>
      </w:r>
      <w:r w:rsidRPr="00EA5FCA">
        <w:rPr>
          <w:rFonts w:eastAsiaTheme="minorEastAsia"/>
          <w:color w:val="000000" w:themeColor="text1"/>
          <w:sz w:val="22"/>
        </w:rPr>
        <w:t xml:space="preserve"> e </w:t>
      </w:r>
      <w:r>
        <w:rPr>
          <w:rFonts w:eastAsiaTheme="minorEastAsia"/>
          <w:color w:val="000000" w:themeColor="text1"/>
          <w:sz w:val="22"/>
        </w:rPr>
        <w:t>2023</w:t>
      </w:r>
      <w:r w:rsidRPr="00EA5FCA">
        <w:rPr>
          <w:rFonts w:eastAsiaTheme="minorEastAsia"/>
          <w:color w:val="000000" w:themeColor="text1"/>
          <w:sz w:val="22"/>
        </w:rPr>
        <w:t xml:space="preserve">, os concorrentes devem ter sido directamente adjudicados para prestar serviços de segurança a entidades de Macau, cujas despesas mensais em média não podem ser inferiores a </w:t>
      </w:r>
      <w:r>
        <w:rPr>
          <w:rFonts w:eastAsiaTheme="minorEastAsia"/>
          <w:color w:val="000000" w:themeColor="text1"/>
          <w:sz w:val="22"/>
        </w:rPr>
        <w:t>200.000,00</w:t>
      </w:r>
      <w:r w:rsidRPr="00EA5FCA">
        <w:rPr>
          <w:rFonts w:eastAsiaTheme="minorEastAsia"/>
          <w:color w:val="000000" w:themeColor="text1"/>
          <w:sz w:val="22"/>
        </w:rPr>
        <w:t xml:space="preserve"> patacas e em que a prestação tenha persistido por 1 ano consecutivo ou mais, devendo ainda apresentar uma cópia, legível, dos respectivos documentos comprovativos (por exemplo: contratos, cartas de adjudicação, facturas, etc., no qual deve constar o número do cliente, a designação dos serviços, o período de serviços e o preço total, etc., sendo que não será avaliado no caso de falta de informações).</w:t>
      </w:r>
    </w:p>
    <w:p w14:paraId="635C7D02" w14:textId="77777777" w:rsidR="008D4087" w:rsidRPr="00A953CA" w:rsidRDefault="008D4087" w:rsidP="00EA5FCA">
      <w:pPr>
        <w:spacing w:line="276" w:lineRule="auto"/>
        <w:ind w:left="-284" w:right="-284" w:hanging="284"/>
        <w:rPr>
          <w:rFonts w:eastAsiaTheme="minorEastAsia"/>
          <w:color w:val="000000" w:themeColor="text1"/>
          <w:sz w:val="22"/>
        </w:rPr>
      </w:pPr>
    </w:p>
    <w:p w14:paraId="6E34A3DF" w14:textId="0582C9FE" w:rsidR="008D4087" w:rsidRPr="00EA5FCA" w:rsidRDefault="00EA5FCA" w:rsidP="00EA5FCA">
      <w:pPr>
        <w:pStyle w:val="ListParagraph"/>
        <w:widowControl w:val="0"/>
        <w:numPr>
          <w:ilvl w:val="0"/>
          <w:numId w:val="44"/>
        </w:numPr>
        <w:tabs>
          <w:tab w:val="left" w:pos="3600"/>
        </w:tabs>
        <w:overflowPunct/>
        <w:autoSpaceDE/>
        <w:autoSpaceDN/>
        <w:snapToGrid w:val="0"/>
        <w:spacing w:line="276" w:lineRule="auto"/>
        <w:ind w:leftChars="0" w:left="-284" w:right="-284" w:hanging="284"/>
        <w:jc w:val="both"/>
        <w:textAlignment w:val="auto"/>
        <w:rPr>
          <w:rFonts w:eastAsiaTheme="minorEastAsia"/>
          <w:bCs/>
          <w:color w:val="000000" w:themeColor="text1"/>
          <w:sz w:val="22"/>
          <w:szCs w:val="22"/>
        </w:rPr>
      </w:pPr>
      <w:r w:rsidRPr="00EA5FCA">
        <w:rPr>
          <w:rFonts w:hint="eastAsia"/>
          <w:sz w:val="22"/>
          <w:szCs w:val="22"/>
        </w:rPr>
        <w:t xml:space="preserve">Requisito </w:t>
      </w:r>
      <w:r w:rsidRPr="00EA5FCA">
        <w:rPr>
          <w:sz w:val="22"/>
          <w:szCs w:val="22"/>
        </w:rPr>
        <w:t>de obtenção de</w:t>
      </w:r>
      <w:r w:rsidRPr="00EA5FCA">
        <w:rPr>
          <w:rFonts w:hint="eastAsia"/>
          <w:sz w:val="22"/>
          <w:szCs w:val="22"/>
        </w:rPr>
        <w:t xml:space="preserve"> </w:t>
      </w:r>
      <w:r w:rsidRPr="00EA5FCA">
        <w:rPr>
          <w:sz w:val="22"/>
          <w:szCs w:val="22"/>
        </w:rPr>
        <w:t>pontuação</w:t>
      </w:r>
      <w:r w:rsidR="008D4087" w:rsidRPr="00EA5FCA">
        <w:rPr>
          <w:rFonts w:eastAsiaTheme="minorEastAsia"/>
          <w:bCs/>
          <w:color w:val="000000" w:themeColor="text1"/>
          <w:sz w:val="22"/>
          <w:szCs w:val="22"/>
        </w:rPr>
        <w:t>：</w:t>
      </w:r>
    </w:p>
    <w:p w14:paraId="747F8AAF" w14:textId="43F18A88" w:rsidR="008D4087" w:rsidRPr="00EA5FCA" w:rsidRDefault="00EA5FCA" w:rsidP="00EA5FCA">
      <w:pPr>
        <w:pStyle w:val="Default"/>
        <w:numPr>
          <w:ilvl w:val="1"/>
          <w:numId w:val="44"/>
        </w:numPr>
        <w:spacing w:line="276" w:lineRule="auto"/>
        <w:ind w:left="-284" w:right="-284" w:firstLine="0"/>
        <w:jc w:val="both"/>
        <w:rPr>
          <w:rFonts w:ascii="Times New Roman" w:cs="Times New Roman"/>
          <w:b/>
          <w:color w:val="000000" w:themeColor="text1"/>
          <w:sz w:val="22"/>
          <w:szCs w:val="22"/>
          <w:u w:val="single"/>
          <w:lang w:eastAsia="zh-HK"/>
        </w:rPr>
      </w:pPr>
      <w:r>
        <w:rPr>
          <w:rFonts w:ascii="Times New Roman" w:cs="Times New Roman"/>
          <w:b/>
          <w:color w:val="000000" w:themeColor="text1"/>
          <w:sz w:val="22"/>
          <w:szCs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b/>
          <w:color w:val="000000" w:themeColor="text1"/>
          <w:sz w:val="22"/>
          <w:szCs w:val="22"/>
          <w:u w:val="single"/>
          <w:lang w:eastAsia="zh-HK"/>
        </w:rPr>
        <w:t>Parte</w:t>
      </w:r>
      <w:proofErr w:type="spellEnd"/>
      <w:r w:rsidRPr="00EA5FCA">
        <w:rPr>
          <w:rFonts w:ascii="Times New Roman" w:cs="Times New Roman"/>
          <w:b/>
          <w:color w:val="000000" w:themeColor="text1"/>
          <w:sz w:val="22"/>
          <w:szCs w:val="22"/>
          <w:u w:val="single"/>
          <w:lang w:eastAsia="zh-HK"/>
        </w:rPr>
        <w:t xml:space="preserve"> I: </w:t>
      </w:r>
      <w:proofErr w:type="spellStart"/>
      <w:r w:rsidRPr="00EA5FCA">
        <w:rPr>
          <w:rFonts w:ascii="Times New Roman" w:cs="Times New Roman"/>
          <w:b/>
          <w:color w:val="000000" w:themeColor="text1"/>
          <w:sz w:val="22"/>
          <w:szCs w:val="22"/>
          <w:u w:val="single"/>
          <w:lang w:eastAsia="zh-HK"/>
        </w:rPr>
        <w:t>Número</w:t>
      </w:r>
      <w:proofErr w:type="spellEnd"/>
      <w:r w:rsidRPr="00EA5FCA">
        <w:rPr>
          <w:rFonts w:ascii="Times New Roman" w:cs="Times New Roman"/>
          <w:b/>
          <w:color w:val="000000" w:themeColor="text1"/>
          <w:sz w:val="22"/>
          <w:szCs w:val="22"/>
          <w:u w:val="single"/>
          <w:lang w:eastAsia="zh-HK"/>
        </w:rPr>
        <w:t xml:space="preserve"> de </w:t>
      </w:r>
      <w:proofErr w:type="spellStart"/>
      <w:r w:rsidRPr="00EA5FCA">
        <w:rPr>
          <w:rFonts w:ascii="Times New Roman" w:cs="Times New Roman"/>
          <w:b/>
          <w:color w:val="000000" w:themeColor="text1"/>
          <w:sz w:val="22"/>
          <w:szCs w:val="22"/>
          <w:u w:val="single"/>
          <w:lang w:eastAsia="zh-HK"/>
        </w:rPr>
        <w:t>experiência</w:t>
      </w:r>
      <w:proofErr w:type="spellEnd"/>
      <w:r w:rsidRPr="00EA5FCA">
        <w:rPr>
          <w:rFonts w:ascii="Times New Roman" w:cs="Times New Roman"/>
          <w:b/>
          <w:color w:val="000000" w:themeColor="text1"/>
          <w:sz w:val="22"/>
          <w:szCs w:val="22"/>
          <w:u w:val="single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b/>
          <w:color w:val="000000" w:themeColor="text1"/>
          <w:sz w:val="22"/>
          <w:szCs w:val="22"/>
          <w:u w:val="single"/>
          <w:lang w:eastAsia="zh-HK"/>
        </w:rPr>
        <w:t>na</w:t>
      </w:r>
      <w:proofErr w:type="spellEnd"/>
      <w:r w:rsidRPr="00EA5FCA">
        <w:rPr>
          <w:rFonts w:ascii="Times New Roman" w:cs="Times New Roman"/>
          <w:b/>
          <w:color w:val="000000" w:themeColor="text1"/>
          <w:sz w:val="22"/>
          <w:szCs w:val="22"/>
          <w:u w:val="single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b/>
          <w:color w:val="000000" w:themeColor="text1"/>
          <w:sz w:val="22"/>
          <w:szCs w:val="22"/>
          <w:u w:val="single"/>
          <w:lang w:eastAsia="zh-HK"/>
        </w:rPr>
        <w:t>prestação</w:t>
      </w:r>
      <w:proofErr w:type="spellEnd"/>
      <w:r w:rsidRPr="00EA5FCA">
        <w:rPr>
          <w:rFonts w:ascii="Times New Roman" w:cs="Times New Roman"/>
          <w:b/>
          <w:color w:val="000000" w:themeColor="text1"/>
          <w:sz w:val="22"/>
          <w:szCs w:val="22"/>
          <w:u w:val="single"/>
          <w:lang w:eastAsia="zh-HK"/>
        </w:rPr>
        <w:t xml:space="preserve"> de </w:t>
      </w:r>
      <w:proofErr w:type="spellStart"/>
      <w:r w:rsidRPr="00EA5FCA">
        <w:rPr>
          <w:rFonts w:ascii="Times New Roman" w:cs="Times New Roman"/>
          <w:b/>
          <w:color w:val="000000" w:themeColor="text1"/>
          <w:sz w:val="22"/>
          <w:szCs w:val="22"/>
          <w:u w:val="single"/>
          <w:lang w:eastAsia="zh-HK"/>
        </w:rPr>
        <w:t>serviços</w:t>
      </w:r>
      <w:proofErr w:type="spellEnd"/>
    </w:p>
    <w:p w14:paraId="5BF85256" w14:textId="5CFAB26E" w:rsidR="008D4087" w:rsidRPr="00EA5FCA" w:rsidRDefault="00EA5FCA" w:rsidP="00EA5FCA">
      <w:pPr>
        <w:pStyle w:val="Default"/>
        <w:numPr>
          <w:ilvl w:val="0"/>
          <w:numId w:val="45"/>
        </w:numPr>
        <w:spacing w:line="276" w:lineRule="auto"/>
        <w:ind w:left="426" w:right="-284" w:hanging="284"/>
        <w:jc w:val="both"/>
        <w:rPr>
          <w:rFonts w:ascii="Times New Roman" w:cs="Times New Roman"/>
          <w:color w:val="000000" w:themeColor="text1"/>
          <w:sz w:val="22"/>
          <w:szCs w:val="22"/>
          <w:lang w:eastAsia="zh-HK"/>
        </w:rPr>
      </w:pPr>
      <w:proofErr w:type="spellStart"/>
      <w:r w:rsidRPr="00EA5FCA">
        <w:rPr>
          <w:rFonts w:ascii="Times New Roman" w:cs="Times New Roman" w:hint="eastAsia"/>
          <w:color w:val="000000" w:themeColor="text1"/>
          <w:sz w:val="22"/>
          <w:szCs w:val="22"/>
          <w:lang w:eastAsia="zh-HK"/>
        </w:rPr>
        <w:t>Requisito</w:t>
      </w:r>
      <w:proofErr w:type="spellEnd"/>
      <w:r w:rsidRPr="00EA5FCA">
        <w:rPr>
          <w:rFonts w:ascii="Times New Roman" w:cs="Times New Roman" w:hint="eastAsia"/>
          <w:color w:val="000000" w:themeColor="text1"/>
          <w:sz w:val="22"/>
          <w:szCs w:val="22"/>
          <w:lang w:eastAsia="zh-HK"/>
        </w:rPr>
        <w:t xml:space="preserve"> </w:t>
      </w:r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obtenção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 de</w:t>
      </w:r>
      <w:r w:rsidRPr="00EA5FCA">
        <w:rPr>
          <w:rFonts w:ascii="Times New Roman" w:cs="Times New Roman" w:hint="eastAsia"/>
          <w:color w:val="000000" w:themeColor="text1"/>
          <w:sz w:val="22"/>
          <w:szCs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pontuação</w:t>
      </w:r>
      <w:proofErr w:type="spellEnd"/>
      <w:r w:rsidR="008D4087"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：</w:t>
      </w:r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O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concorrente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deve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indicar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,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na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tabela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abaixo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,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três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experiências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qualificadas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;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caso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haja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mais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três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experiências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,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serão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avaliadas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apenas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 as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três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primeiras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experiências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.</w:t>
      </w:r>
    </w:p>
    <w:p w14:paraId="607B8355" w14:textId="69D94230" w:rsidR="008D4087" w:rsidRPr="00EA5FCA" w:rsidRDefault="00EA5FCA" w:rsidP="00EA5FCA">
      <w:pPr>
        <w:pStyle w:val="Default"/>
        <w:numPr>
          <w:ilvl w:val="0"/>
          <w:numId w:val="45"/>
        </w:numPr>
        <w:spacing w:line="276" w:lineRule="auto"/>
        <w:ind w:left="426" w:right="-284" w:hanging="284"/>
        <w:jc w:val="both"/>
        <w:rPr>
          <w:rFonts w:ascii="Times New Roman" w:cs="Times New Roman"/>
          <w:color w:val="000000" w:themeColor="text1"/>
          <w:sz w:val="22"/>
          <w:lang w:eastAsia="zh-HK"/>
        </w:rPr>
      </w:pPr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Entre as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experiências</w:t>
      </w:r>
      <w:proofErr w:type="spellEnd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szCs w:val="22"/>
          <w:lang w:eastAsia="zh-HK"/>
        </w:rPr>
        <w:t>qualificadas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,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uma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constitui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uma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“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condição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necessária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”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anteriormente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mencionada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,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pelo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que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não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será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avaliada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;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relativamente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às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restantes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duas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experiências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, a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cada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uma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pode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ser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atribuído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r>
        <w:rPr>
          <w:rFonts w:ascii="Times New Roman" w:cs="Times New Roman"/>
          <w:color w:val="000000" w:themeColor="text1"/>
          <w:sz w:val="22"/>
          <w:lang w:eastAsia="zh-HK"/>
        </w:rPr>
        <w:t>5</w:t>
      </w:r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%,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sendo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que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máximo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atribuível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para as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duas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é de </w:t>
      </w:r>
      <w:r>
        <w:rPr>
          <w:rFonts w:ascii="Times New Roman" w:cs="Times New Roman"/>
          <w:color w:val="000000" w:themeColor="text1"/>
          <w:sz w:val="22"/>
          <w:lang w:eastAsia="zh-HK"/>
        </w:rPr>
        <w:t>10</w:t>
      </w:r>
      <w:r w:rsidRPr="00EA5FCA">
        <w:rPr>
          <w:rFonts w:ascii="Times New Roman" w:cs="Times New Roman"/>
          <w:color w:val="000000" w:themeColor="text1"/>
          <w:sz w:val="22"/>
          <w:lang w:eastAsia="zh-HK"/>
        </w:rPr>
        <w:t>%.</w:t>
      </w:r>
    </w:p>
    <w:p w14:paraId="7D6A48C3" w14:textId="77777777" w:rsidR="008D4087" w:rsidRPr="002B1C82" w:rsidRDefault="008D4087" w:rsidP="00EA5FCA">
      <w:pPr>
        <w:pStyle w:val="Default"/>
        <w:spacing w:line="276" w:lineRule="auto"/>
        <w:ind w:right="-284" w:hanging="284"/>
        <w:jc w:val="both"/>
        <w:rPr>
          <w:rFonts w:ascii="Times New Roman" w:cs="Times New Roman"/>
          <w:color w:val="000000" w:themeColor="text1"/>
          <w:sz w:val="14"/>
          <w:lang w:eastAsia="zh-HK"/>
        </w:rPr>
      </w:pPr>
    </w:p>
    <w:p w14:paraId="71766ED4" w14:textId="78ED3FDA" w:rsidR="008D4087" w:rsidRPr="002B1C82" w:rsidRDefault="008D4087" w:rsidP="00EA5FCA">
      <w:pPr>
        <w:pStyle w:val="Default"/>
        <w:spacing w:line="276" w:lineRule="auto"/>
        <w:ind w:right="-284" w:hanging="284"/>
        <w:jc w:val="both"/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</w:pPr>
      <w:r w:rsidRPr="00A953CA">
        <w:rPr>
          <w:rFonts w:ascii="Times New Roman" w:cs="Times New Roman" w:hint="eastAsia"/>
          <w:color w:val="000000" w:themeColor="text1"/>
          <w:sz w:val="22"/>
          <w:lang w:eastAsia="zh-HK"/>
        </w:rPr>
        <w:t>2</w:t>
      </w:r>
      <w:r w:rsidRPr="00A953CA">
        <w:rPr>
          <w:rFonts w:ascii="Times New Roman" w:cs="Times New Roman"/>
          <w:color w:val="000000" w:themeColor="text1"/>
          <w:sz w:val="22"/>
          <w:lang w:eastAsia="zh-HK"/>
        </w:rPr>
        <w:t>.</w:t>
      </w:r>
      <w:r>
        <w:rPr>
          <w:rFonts w:ascii="Times New Roman" w:cs="Times New Roman"/>
          <w:color w:val="000000" w:themeColor="text1"/>
          <w:sz w:val="22"/>
          <w:lang w:eastAsia="zh-HK"/>
        </w:rPr>
        <w:t xml:space="preserve">2 </w:t>
      </w:r>
      <w:proofErr w:type="spellStart"/>
      <w:r w:rsidR="00EA5FCA" w:rsidRPr="00EA5FCA"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  <w:t>Parte</w:t>
      </w:r>
      <w:proofErr w:type="spellEnd"/>
      <w:r w:rsidR="00EA5FCA" w:rsidRPr="00EA5FCA"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  <w:t xml:space="preserve"> II: </w:t>
      </w:r>
      <w:proofErr w:type="spellStart"/>
      <w:r w:rsidR="00EA5FCA" w:rsidRPr="00EA5FCA"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  <w:t>Prova</w:t>
      </w:r>
      <w:proofErr w:type="spellEnd"/>
      <w:r w:rsidR="00EA5FCA" w:rsidRPr="00EA5FCA"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  <w:t xml:space="preserve"> de </w:t>
      </w:r>
      <w:proofErr w:type="spellStart"/>
      <w:r w:rsidR="00EA5FCA" w:rsidRPr="00EA5FCA"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  <w:t>desempenho</w:t>
      </w:r>
      <w:proofErr w:type="spellEnd"/>
      <w:r w:rsidR="00EA5FCA" w:rsidRPr="00EA5FCA"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  <w:t xml:space="preserve"> </w:t>
      </w:r>
      <w:proofErr w:type="spellStart"/>
      <w:r w:rsidR="00EA5FCA" w:rsidRPr="00EA5FCA"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  <w:t>na</w:t>
      </w:r>
      <w:proofErr w:type="spellEnd"/>
      <w:r w:rsidR="00EA5FCA" w:rsidRPr="00EA5FCA"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  <w:t xml:space="preserve"> </w:t>
      </w:r>
      <w:proofErr w:type="spellStart"/>
      <w:r w:rsidR="00EA5FCA" w:rsidRPr="00EA5FCA"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  <w:t>prestação</w:t>
      </w:r>
      <w:proofErr w:type="spellEnd"/>
      <w:r w:rsidR="00EA5FCA" w:rsidRPr="00EA5FCA"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  <w:t xml:space="preserve"> de </w:t>
      </w:r>
      <w:proofErr w:type="spellStart"/>
      <w:r w:rsidR="00EA5FCA" w:rsidRPr="00EA5FCA"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  <w:t>serviços</w:t>
      </w:r>
      <w:proofErr w:type="spellEnd"/>
    </w:p>
    <w:p w14:paraId="058AC578" w14:textId="77777777" w:rsidR="00EA5FCA" w:rsidRDefault="00EA5FCA" w:rsidP="00EA5FCA">
      <w:pPr>
        <w:pStyle w:val="Default"/>
        <w:numPr>
          <w:ilvl w:val="0"/>
          <w:numId w:val="46"/>
        </w:numPr>
        <w:spacing w:line="276" w:lineRule="auto"/>
        <w:ind w:left="426" w:right="-284" w:hanging="284"/>
        <w:jc w:val="both"/>
        <w:rPr>
          <w:rFonts w:ascii="Times New Roman" w:cs="Times New Roman"/>
          <w:color w:val="000000" w:themeColor="text1"/>
          <w:sz w:val="22"/>
          <w:lang w:eastAsia="zh-HK"/>
        </w:rPr>
      </w:pP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Requisito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obtenção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pontuação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: entre as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experiências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qualificadas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na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Parte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I, o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concorrente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pode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apresentar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,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juntamente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com a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sua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proposta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, cartas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recomendação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, cartas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elogio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ou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outros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documentos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da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mesma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natureza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emitidos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pela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parte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adjudicante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,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em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cujo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conteúdo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conste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que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concorrente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atingiu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um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nível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satisfeito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ou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superior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relativamente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à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respectiva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prestação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serviços</w:t>
      </w:r>
      <w:proofErr w:type="spellEnd"/>
      <w:r>
        <w:rPr>
          <w:rFonts w:ascii="Times New Roman" w:cs="Times New Roman"/>
          <w:color w:val="000000" w:themeColor="text1"/>
          <w:sz w:val="22"/>
          <w:lang w:eastAsia="zh-HK"/>
        </w:rPr>
        <w:t xml:space="preserve">.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Apenas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será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avaliado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se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estiver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devidamente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comprovado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mediante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gram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a</w:t>
      </w:r>
      <w:proofErr w:type="gram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apresentação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uma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cópia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clara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dos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respectivos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documentos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comprovativos</w:t>
      </w:r>
      <w:r w:rsidRPr="00EA5FCA">
        <w:rPr>
          <w:rFonts w:ascii="Times New Roman" w:cs="Times New Roman"/>
          <w:color w:val="000000" w:themeColor="text1"/>
          <w:sz w:val="22"/>
          <w:vertAlign w:val="superscript"/>
          <w:lang w:eastAsia="zh-HK"/>
        </w:rPr>
        <w:t>NOTA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. No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conteúdo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dos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documentos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comprovativos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deve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constar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o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nome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do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cliente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, a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designação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dos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serviços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, a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duração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serviços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ou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a data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emissão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do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documento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e o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comentário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sobre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o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desempenho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na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prestação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serviços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, etc.,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sendo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que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não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será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avaliado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no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caso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falta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informações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.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Não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serão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objecto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avaliação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correios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electrónicos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,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relatórios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desempenho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ou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documentos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emitidos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por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funcionários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do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concorrente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>.</w:t>
      </w:r>
    </w:p>
    <w:p w14:paraId="5681A7E2" w14:textId="1547117B" w:rsidR="008D4087" w:rsidRDefault="00EA5FCA" w:rsidP="00EA5FCA">
      <w:pPr>
        <w:pStyle w:val="Default"/>
        <w:numPr>
          <w:ilvl w:val="0"/>
          <w:numId w:val="46"/>
        </w:numPr>
        <w:spacing w:line="276" w:lineRule="auto"/>
        <w:ind w:left="426" w:right="-284" w:hanging="284"/>
        <w:jc w:val="both"/>
        <w:rPr>
          <w:rFonts w:ascii="Times New Roman" w:cs="Times New Roman"/>
          <w:color w:val="000000" w:themeColor="text1"/>
          <w:sz w:val="22"/>
          <w:lang w:eastAsia="zh-HK"/>
        </w:rPr>
      </w:pP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Às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experiências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com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comprovativo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desempenho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acima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previsto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é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atribuído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5%,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sendo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que, no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máximo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,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pode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ser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atribuído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5% para a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mesma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experiência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; o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número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máximo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experiências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relevantes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para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avaliação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nesta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Parte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é de </w:t>
      </w:r>
      <w:proofErr w:type="spell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dois</w:t>
      </w:r>
      <w:proofErr w:type="spell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, com um </w:t>
      </w:r>
      <w:proofErr w:type="gramStart"/>
      <w:r w:rsidRPr="00EA5FCA">
        <w:rPr>
          <w:rFonts w:ascii="Times New Roman" w:cs="Times New Roman"/>
          <w:color w:val="000000" w:themeColor="text1"/>
          <w:sz w:val="22"/>
          <w:lang w:eastAsia="zh-HK"/>
        </w:rPr>
        <w:t>total</w:t>
      </w:r>
      <w:proofErr w:type="gramEnd"/>
      <w:r w:rsidRPr="00EA5FCA">
        <w:rPr>
          <w:rFonts w:ascii="Times New Roman" w:cs="Times New Roman"/>
          <w:color w:val="000000" w:themeColor="text1"/>
          <w:sz w:val="22"/>
          <w:lang w:eastAsia="zh-HK"/>
        </w:rPr>
        <w:t xml:space="preserve"> de 10%.</w:t>
      </w:r>
    </w:p>
    <w:p w14:paraId="62765A66" w14:textId="7176D62A" w:rsidR="00EA5FCA" w:rsidRDefault="00EA5FCA" w:rsidP="00EA5FCA">
      <w:pPr>
        <w:pStyle w:val="Default"/>
        <w:spacing w:line="276" w:lineRule="auto"/>
        <w:ind w:right="-284"/>
        <w:jc w:val="both"/>
        <w:rPr>
          <w:rFonts w:ascii="Times New Roman" w:cs="Times New Roman"/>
          <w:color w:val="000000" w:themeColor="text1"/>
          <w:sz w:val="22"/>
          <w:lang w:eastAsia="zh-HK"/>
        </w:rPr>
      </w:pPr>
    </w:p>
    <w:p w14:paraId="770304A9" w14:textId="49D6CDE4" w:rsidR="00EA5FCA" w:rsidRDefault="00EA5FCA" w:rsidP="00EA5FCA">
      <w:pPr>
        <w:pStyle w:val="Default"/>
        <w:spacing w:line="276" w:lineRule="auto"/>
        <w:ind w:right="-284"/>
        <w:jc w:val="both"/>
        <w:rPr>
          <w:rFonts w:ascii="Times New Roman" w:cs="Times New Roman"/>
          <w:color w:val="000000" w:themeColor="text1"/>
          <w:sz w:val="22"/>
          <w:lang w:eastAsia="zh-HK"/>
        </w:rPr>
      </w:pPr>
    </w:p>
    <w:p w14:paraId="50A57F77" w14:textId="7817D7B0" w:rsidR="00EA5FCA" w:rsidRDefault="00EA5FCA" w:rsidP="00EA5FCA">
      <w:pPr>
        <w:pStyle w:val="Default"/>
        <w:spacing w:line="276" w:lineRule="auto"/>
        <w:ind w:right="-284"/>
        <w:jc w:val="both"/>
        <w:rPr>
          <w:rFonts w:ascii="Times New Roman" w:cs="Times New Roman"/>
          <w:color w:val="000000" w:themeColor="text1"/>
          <w:sz w:val="22"/>
          <w:lang w:eastAsia="zh-HK"/>
        </w:rPr>
      </w:pPr>
    </w:p>
    <w:p w14:paraId="45BA6483" w14:textId="1AAECCE2" w:rsidR="00EA5FCA" w:rsidRDefault="00EA5FCA" w:rsidP="00EA5FCA">
      <w:pPr>
        <w:pStyle w:val="Default"/>
        <w:spacing w:line="276" w:lineRule="auto"/>
        <w:ind w:right="-284"/>
        <w:jc w:val="both"/>
        <w:rPr>
          <w:rFonts w:ascii="Times New Roman" w:cs="Times New Roman"/>
          <w:color w:val="000000" w:themeColor="text1"/>
          <w:sz w:val="22"/>
          <w:lang w:eastAsia="zh-HK"/>
        </w:rPr>
      </w:pPr>
    </w:p>
    <w:p w14:paraId="3EF6C508" w14:textId="1BF18FF6" w:rsidR="00EA5FCA" w:rsidRDefault="00EA5FCA" w:rsidP="00EA5FCA">
      <w:pPr>
        <w:pStyle w:val="Default"/>
        <w:spacing w:line="276" w:lineRule="auto"/>
        <w:ind w:right="-284"/>
        <w:jc w:val="both"/>
        <w:rPr>
          <w:rFonts w:ascii="Times New Roman" w:cs="Times New Roman"/>
          <w:color w:val="000000" w:themeColor="text1"/>
          <w:sz w:val="22"/>
          <w:lang w:eastAsia="zh-HK"/>
        </w:rPr>
      </w:pPr>
    </w:p>
    <w:p w14:paraId="1D2C91DB" w14:textId="51E44EF5" w:rsidR="00EA5FCA" w:rsidRDefault="00EA5FCA" w:rsidP="00EA5FCA">
      <w:pPr>
        <w:pStyle w:val="Default"/>
        <w:spacing w:line="276" w:lineRule="auto"/>
        <w:ind w:right="-284"/>
        <w:jc w:val="both"/>
        <w:rPr>
          <w:rFonts w:ascii="Times New Roman" w:cs="Times New Roman"/>
          <w:color w:val="000000" w:themeColor="text1"/>
          <w:sz w:val="22"/>
          <w:lang w:eastAsia="zh-HK"/>
        </w:rPr>
      </w:pPr>
    </w:p>
    <w:p w14:paraId="3EB5E306" w14:textId="62D324BC" w:rsidR="00EA5FCA" w:rsidRDefault="00EA5FCA" w:rsidP="00EA5FCA">
      <w:pPr>
        <w:pStyle w:val="Default"/>
        <w:spacing w:line="276" w:lineRule="auto"/>
        <w:ind w:right="-284"/>
        <w:jc w:val="both"/>
        <w:rPr>
          <w:rFonts w:ascii="Times New Roman" w:cs="Times New Roman"/>
          <w:color w:val="000000" w:themeColor="text1"/>
          <w:sz w:val="22"/>
          <w:lang w:eastAsia="zh-HK"/>
        </w:rPr>
      </w:pPr>
    </w:p>
    <w:p w14:paraId="59352C0B" w14:textId="77777777" w:rsidR="00EA5FCA" w:rsidRDefault="00EA5FCA" w:rsidP="00EA5FCA">
      <w:pPr>
        <w:pStyle w:val="Default"/>
        <w:spacing w:line="276" w:lineRule="auto"/>
        <w:ind w:right="-284"/>
        <w:jc w:val="both"/>
        <w:rPr>
          <w:rFonts w:ascii="Times New Roman" w:cs="Times New Roman"/>
          <w:color w:val="000000" w:themeColor="text1"/>
          <w:sz w:val="22"/>
          <w:lang w:eastAsia="zh-HK"/>
        </w:rPr>
      </w:pPr>
    </w:p>
    <w:p w14:paraId="7F13CE50" w14:textId="78CC5D70" w:rsidR="006F4CD4" w:rsidRPr="00C315EF" w:rsidRDefault="006F4CD4" w:rsidP="006F4CD4">
      <w:pPr>
        <w:autoSpaceDE w:val="0"/>
        <w:autoSpaceDN w:val="0"/>
        <w:adjustRightInd w:val="0"/>
        <w:jc w:val="center"/>
        <w:rPr>
          <w:rFonts w:eastAsiaTheme="minorEastAsia"/>
          <w:sz w:val="24"/>
          <w:szCs w:val="24"/>
          <w:lang w:val="pt-PT"/>
        </w:rPr>
      </w:pPr>
      <w:r w:rsidRPr="00C315EF">
        <w:rPr>
          <w:rFonts w:eastAsiaTheme="minorEastAsia"/>
          <w:sz w:val="24"/>
          <w:szCs w:val="24"/>
        </w:rPr>
        <w:tab/>
      </w:r>
      <w:r w:rsidRPr="00C315EF">
        <w:rPr>
          <w:rFonts w:eastAsiaTheme="minorEastAsia"/>
          <w:kern w:val="0"/>
          <w:sz w:val="24"/>
          <w:szCs w:val="24"/>
          <w:lang w:val="pt-PT" w:eastAsia="zh-TW"/>
        </w:rPr>
        <w:t>Programa do concurso</w:t>
      </w:r>
      <w:r w:rsidRPr="00C315EF">
        <w:rPr>
          <w:rFonts w:eastAsiaTheme="minorEastAsia" w:hint="eastAsia"/>
          <w:kern w:val="0"/>
          <w:sz w:val="24"/>
          <w:szCs w:val="24"/>
          <w:lang w:eastAsia="zh-TW"/>
        </w:rPr>
        <w:t xml:space="preserve"> </w:t>
      </w:r>
      <w:proofErr w:type="spellStart"/>
      <w:r w:rsidRPr="00C315EF">
        <w:rPr>
          <w:rFonts w:eastAsiaTheme="minorEastAsia" w:hint="eastAsia"/>
          <w:kern w:val="0"/>
          <w:sz w:val="24"/>
          <w:szCs w:val="24"/>
          <w:lang w:eastAsia="zh-TW"/>
        </w:rPr>
        <w:t>T</w:t>
      </w:r>
      <w:r w:rsidRPr="00C315EF">
        <w:rPr>
          <w:rFonts w:eastAsiaTheme="minorEastAsia"/>
          <w:kern w:val="0"/>
          <w:sz w:val="24"/>
          <w:szCs w:val="24"/>
          <w:lang w:eastAsia="zh-TW"/>
        </w:rPr>
        <w:t>abela</w:t>
      </w:r>
      <w:proofErr w:type="spellEnd"/>
      <w:r w:rsidRPr="00C315EF">
        <w:rPr>
          <w:rFonts w:eastAsiaTheme="minorEastAsia"/>
          <w:kern w:val="0"/>
          <w:sz w:val="24"/>
          <w:szCs w:val="24"/>
          <w:lang w:eastAsia="zh-TW"/>
        </w:rPr>
        <w:t xml:space="preserve"> </w:t>
      </w:r>
      <w:r>
        <w:rPr>
          <w:rFonts w:eastAsiaTheme="minorEastAsia"/>
          <w:kern w:val="0"/>
          <w:sz w:val="24"/>
          <w:szCs w:val="24"/>
          <w:lang w:eastAsia="zh-TW"/>
        </w:rPr>
        <w:t>II</w:t>
      </w:r>
      <w:r w:rsidRPr="00C315EF">
        <w:rPr>
          <w:rFonts w:eastAsiaTheme="minorEastAsia" w:hint="eastAsia"/>
          <w:kern w:val="0"/>
          <w:sz w:val="24"/>
          <w:szCs w:val="24"/>
          <w:lang w:eastAsia="zh-TW"/>
        </w:rPr>
        <w:t>：</w:t>
      </w:r>
      <w:r w:rsidRPr="00C315EF">
        <w:rPr>
          <w:rFonts w:eastAsiaTheme="minorEastAsia" w:hint="eastAsia"/>
          <w:kern w:val="0"/>
          <w:sz w:val="24"/>
          <w:szCs w:val="24"/>
          <w:lang w:eastAsia="zh-TW"/>
        </w:rPr>
        <w:t>P</w:t>
      </w:r>
      <w:r w:rsidRPr="00C315EF">
        <w:rPr>
          <w:sz w:val="24"/>
          <w:szCs w:val="24"/>
          <w:lang w:val="pt-PT"/>
        </w:rPr>
        <w:t xml:space="preserve">ágina </w:t>
      </w:r>
      <w:r>
        <w:rPr>
          <w:sz w:val="24"/>
          <w:szCs w:val="24"/>
          <w:lang w:val="pt-PT"/>
        </w:rPr>
        <w:t>1</w:t>
      </w:r>
      <w:r w:rsidRPr="00C315EF">
        <w:rPr>
          <w:sz w:val="24"/>
          <w:szCs w:val="24"/>
          <w:lang w:val="pt-PT"/>
        </w:rPr>
        <w:t xml:space="preserve"> de </w:t>
      </w:r>
      <w:r>
        <w:rPr>
          <w:sz w:val="24"/>
          <w:szCs w:val="24"/>
          <w:lang w:val="pt-PT"/>
        </w:rPr>
        <w:t>2</w:t>
      </w:r>
    </w:p>
    <w:p w14:paraId="07B608D0" w14:textId="77777777" w:rsidR="00EA5FCA" w:rsidRPr="006F4CD4" w:rsidRDefault="00EA5FCA" w:rsidP="00EA5FCA">
      <w:pPr>
        <w:pStyle w:val="Default"/>
        <w:ind w:left="-142" w:right="-908"/>
        <w:jc w:val="both"/>
        <w:rPr>
          <w:rFonts w:ascii="Times New Roman" w:cs="Times New Roman"/>
          <w:color w:val="000000" w:themeColor="text1"/>
          <w:sz w:val="22"/>
          <w:lang w:val="pt-PT" w:eastAsia="zh-HK"/>
        </w:rPr>
      </w:pPr>
    </w:p>
    <w:tbl>
      <w:tblPr>
        <w:tblStyle w:val="TableGrid"/>
        <w:tblW w:w="10316" w:type="dxa"/>
        <w:tblInd w:w="-572" w:type="dxa"/>
        <w:tblLook w:val="04A0" w:firstRow="1" w:lastRow="0" w:firstColumn="1" w:lastColumn="0" w:noHBand="0" w:noVBand="1"/>
      </w:tblPr>
      <w:tblGrid>
        <w:gridCol w:w="975"/>
        <w:gridCol w:w="1229"/>
        <w:gridCol w:w="1320"/>
        <w:gridCol w:w="1590"/>
        <w:gridCol w:w="1683"/>
        <w:gridCol w:w="1677"/>
        <w:gridCol w:w="1842"/>
      </w:tblGrid>
      <w:tr w:rsidR="00EA5FCA" w:rsidRPr="00EA5FCA" w14:paraId="5C6CE6EE" w14:textId="77777777" w:rsidTr="0025718C">
        <w:trPr>
          <w:trHeight w:val="1156"/>
        </w:trPr>
        <w:tc>
          <w:tcPr>
            <w:tcW w:w="975" w:type="dxa"/>
            <w:vMerge w:val="restart"/>
            <w:shd w:val="clear" w:color="auto" w:fill="BFBFBF" w:themeFill="background1" w:themeFillShade="BF"/>
            <w:vAlign w:val="center"/>
          </w:tcPr>
          <w:p w14:paraId="0452FFF4" w14:textId="77777777" w:rsidR="00EA5FCA" w:rsidRPr="00EA5FCA" w:rsidRDefault="00EA5FCA" w:rsidP="00EA5FCA">
            <w:pPr>
              <w:jc w:val="center"/>
              <w:rPr>
                <w:rFonts w:eastAsiaTheme="minorEastAsia"/>
                <w:sz w:val="22"/>
                <w:szCs w:val="22"/>
              </w:rPr>
            </w:pP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Número</w:t>
            </w:r>
            <w:proofErr w:type="spellEnd"/>
          </w:p>
        </w:tc>
        <w:tc>
          <w:tcPr>
            <w:tcW w:w="1229" w:type="dxa"/>
            <w:vMerge w:val="restart"/>
            <w:shd w:val="clear" w:color="auto" w:fill="BFBFBF" w:themeFill="background1" w:themeFillShade="BF"/>
            <w:vAlign w:val="center"/>
          </w:tcPr>
          <w:p w14:paraId="7F31ED4B" w14:textId="77777777" w:rsidR="00EA5FCA" w:rsidRPr="00EA5FCA" w:rsidRDefault="00EA5FCA" w:rsidP="00EA5FCA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EA5FCA">
              <w:rPr>
                <w:rFonts w:eastAsiaTheme="minorEastAsia"/>
                <w:sz w:val="22"/>
                <w:szCs w:val="22"/>
              </w:rPr>
              <w:t xml:space="preserve">Nome do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cliente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(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entidade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de Macau)</w:t>
            </w:r>
          </w:p>
        </w:tc>
        <w:tc>
          <w:tcPr>
            <w:tcW w:w="1320" w:type="dxa"/>
            <w:vMerge w:val="restart"/>
            <w:shd w:val="clear" w:color="auto" w:fill="BFBFBF" w:themeFill="background1" w:themeFillShade="BF"/>
            <w:vAlign w:val="center"/>
          </w:tcPr>
          <w:p w14:paraId="396960E7" w14:textId="77777777" w:rsidR="00EA5FCA" w:rsidRPr="00EA5FCA" w:rsidRDefault="00EA5FCA" w:rsidP="00EA5FCA">
            <w:pPr>
              <w:jc w:val="center"/>
              <w:rPr>
                <w:rFonts w:eastAsiaTheme="minorEastAsia"/>
                <w:sz w:val="22"/>
                <w:szCs w:val="22"/>
              </w:rPr>
            </w:pP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Designação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do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projecto</w:t>
            </w:r>
            <w:proofErr w:type="spellEnd"/>
          </w:p>
          <w:p w14:paraId="1AB74986" w14:textId="7F8AABE3" w:rsidR="00EA5FCA" w:rsidRPr="00EA5FCA" w:rsidRDefault="00EA5FCA" w:rsidP="00EA5FCA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EA5FCA">
              <w:rPr>
                <w:rFonts w:eastAsiaTheme="minorEastAsia"/>
                <w:sz w:val="22"/>
                <w:szCs w:val="22"/>
              </w:rPr>
              <w:t>(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deve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ser de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adjudicação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directa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) </w:t>
            </w:r>
          </w:p>
        </w:tc>
        <w:tc>
          <w:tcPr>
            <w:tcW w:w="1590" w:type="dxa"/>
            <w:vMerge w:val="restart"/>
            <w:shd w:val="clear" w:color="auto" w:fill="BFBFBF" w:themeFill="background1" w:themeFillShade="BF"/>
            <w:vAlign w:val="center"/>
          </w:tcPr>
          <w:p w14:paraId="048C57B9" w14:textId="77777777" w:rsidR="00EA5FCA" w:rsidRPr="00EA5FCA" w:rsidRDefault="00EA5FCA" w:rsidP="00EA5FCA">
            <w:pPr>
              <w:jc w:val="center"/>
              <w:rPr>
                <w:rFonts w:eastAsiaTheme="minorEastAsia"/>
                <w:sz w:val="22"/>
                <w:szCs w:val="22"/>
              </w:rPr>
            </w:pP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Duração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dos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serviços</w:t>
            </w:r>
            <w:proofErr w:type="spellEnd"/>
          </w:p>
          <w:p w14:paraId="170E16F9" w14:textId="77777777" w:rsidR="00EA5FCA" w:rsidRPr="00EA5FCA" w:rsidRDefault="00EA5FCA" w:rsidP="00EA5FCA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EA5FCA">
              <w:rPr>
                <w:rFonts w:eastAsiaTheme="minorEastAsia"/>
                <w:sz w:val="22"/>
                <w:szCs w:val="22"/>
              </w:rPr>
              <w:t xml:space="preserve">(Entre 2019 e 2023 </w:t>
            </w:r>
            <w:proofErr w:type="gramStart"/>
            <w:r w:rsidRPr="00EA5FCA">
              <w:rPr>
                <w:rFonts w:eastAsiaTheme="minorEastAsia"/>
                <w:sz w:val="22"/>
                <w:szCs w:val="22"/>
              </w:rPr>
              <w:t>e  a</w:t>
            </w:r>
            <w:proofErr w:type="gram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duração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dos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serviços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prestados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deve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ser de um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ano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consecutivo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ou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mais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>)</w:t>
            </w:r>
          </w:p>
        </w:tc>
        <w:tc>
          <w:tcPr>
            <w:tcW w:w="1683" w:type="dxa"/>
            <w:vMerge w:val="restart"/>
            <w:shd w:val="clear" w:color="auto" w:fill="BFBFBF" w:themeFill="background1" w:themeFillShade="BF"/>
            <w:vAlign w:val="center"/>
          </w:tcPr>
          <w:p w14:paraId="1293FBDE" w14:textId="77777777" w:rsidR="00EA5FCA" w:rsidRPr="00EA5FCA" w:rsidRDefault="00EA5FCA" w:rsidP="00EA5FCA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EA5FCA">
              <w:rPr>
                <w:rFonts w:eastAsiaTheme="minorEastAsia"/>
                <w:sz w:val="22"/>
                <w:szCs w:val="22"/>
              </w:rPr>
              <w:t xml:space="preserve">As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despesas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mensais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em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média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do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contrato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de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prestação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de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serviços</w:t>
            </w:r>
            <w:proofErr w:type="spellEnd"/>
          </w:p>
          <w:p w14:paraId="523229F8" w14:textId="77777777" w:rsidR="00EA5FCA" w:rsidRPr="00EA5FCA" w:rsidRDefault="00EA5FCA" w:rsidP="00EA5FCA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EA5FCA">
              <w:rPr>
                <w:rFonts w:eastAsiaTheme="minorEastAsia"/>
                <w:sz w:val="22"/>
                <w:szCs w:val="22"/>
              </w:rPr>
              <w:t>(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não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podem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ser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inferiores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a 200.000,00 MOP) </w:t>
            </w:r>
          </w:p>
        </w:tc>
        <w:tc>
          <w:tcPr>
            <w:tcW w:w="3519" w:type="dxa"/>
            <w:gridSpan w:val="2"/>
            <w:shd w:val="clear" w:color="auto" w:fill="BFBFBF" w:themeFill="background1" w:themeFillShade="BF"/>
            <w:vAlign w:val="center"/>
          </w:tcPr>
          <w:p w14:paraId="69810361" w14:textId="159B3827" w:rsidR="00EA5FCA" w:rsidRPr="00EA5FCA" w:rsidRDefault="00EA5FCA" w:rsidP="0025718C">
            <w:pPr>
              <w:ind w:right="-68"/>
              <w:jc w:val="center"/>
              <w:rPr>
                <w:rFonts w:eastAsiaTheme="minorEastAsia"/>
                <w:sz w:val="22"/>
                <w:szCs w:val="22"/>
              </w:rPr>
            </w:pP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Apresentação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de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uma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cópia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clara</w:t>
            </w:r>
            <w:proofErr w:type="spellEnd"/>
            <w:r w:rsidR="0025718C" w:rsidRPr="0025718C">
              <w:rPr>
                <w:rFonts w:eastAsiaTheme="minorEastAsia"/>
                <w:sz w:val="18"/>
                <w:szCs w:val="18"/>
              </w:rPr>
              <w:t>*</w:t>
            </w:r>
            <w:r w:rsidRPr="0025718C">
              <w:rPr>
                <w:rFonts w:eastAsiaTheme="minorEastAsia"/>
                <w:sz w:val="18"/>
                <w:szCs w:val="18"/>
                <w:vertAlign w:val="superscript"/>
              </w:rPr>
              <w:t>NOTA</w:t>
            </w:r>
            <w:r w:rsidR="0025718C">
              <w:rPr>
                <w:rFonts w:eastAsiaTheme="minorEastAsia"/>
                <w:sz w:val="22"/>
                <w:szCs w:val="22"/>
                <w:vertAlign w:val="superscript"/>
              </w:rPr>
              <w:t xml:space="preserve"> </w:t>
            </w:r>
            <w:r w:rsidRPr="00EA5FCA">
              <w:rPr>
                <w:rFonts w:eastAsiaTheme="minorEastAsia"/>
                <w:sz w:val="22"/>
                <w:szCs w:val="22"/>
              </w:rPr>
              <w:t xml:space="preserve">dos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documentos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comprovativos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</w:p>
          <w:p w14:paraId="156B9CD9" w14:textId="77777777" w:rsidR="00EA5FCA" w:rsidRPr="00EA5FCA" w:rsidRDefault="00EA5FCA" w:rsidP="00EA5FCA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EA5FCA">
              <w:rPr>
                <w:rFonts w:eastAsiaTheme="minorEastAsia"/>
                <w:sz w:val="22"/>
                <w:szCs w:val="22"/>
              </w:rPr>
              <w:t>(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os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requisitos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sobre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o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conteúdo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estão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previstos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acima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>)</w:t>
            </w:r>
          </w:p>
        </w:tc>
      </w:tr>
      <w:tr w:rsidR="00EA5FCA" w:rsidRPr="00EA5FCA" w14:paraId="34536D08" w14:textId="77777777" w:rsidTr="0025718C">
        <w:trPr>
          <w:trHeight w:val="2249"/>
        </w:trPr>
        <w:tc>
          <w:tcPr>
            <w:tcW w:w="975" w:type="dxa"/>
            <w:vMerge/>
            <w:shd w:val="clear" w:color="auto" w:fill="BFBFBF" w:themeFill="background1" w:themeFillShade="BF"/>
            <w:vAlign w:val="center"/>
          </w:tcPr>
          <w:p w14:paraId="58E417D8" w14:textId="77777777" w:rsidR="00EA5FCA" w:rsidRPr="00EA5FCA" w:rsidRDefault="00EA5FCA" w:rsidP="00EA5FCA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29" w:type="dxa"/>
            <w:vMerge/>
            <w:shd w:val="clear" w:color="auto" w:fill="BFBFBF" w:themeFill="background1" w:themeFillShade="BF"/>
            <w:vAlign w:val="center"/>
          </w:tcPr>
          <w:p w14:paraId="41739C13" w14:textId="77777777" w:rsidR="00EA5FCA" w:rsidRPr="00EA5FCA" w:rsidRDefault="00EA5FCA" w:rsidP="00EA5FCA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320" w:type="dxa"/>
            <w:vMerge/>
            <w:shd w:val="clear" w:color="auto" w:fill="BFBFBF" w:themeFill="background1" w:themeFillShade="BF"/>
            <w:vAlign w:val="center"/>
          </w:tcPr>
          <w:p w14:paraId="0B37603E" w14:textId="77777777" w:rsidR="00EA5FCA" w:rsidRPr="00EA5FCA" w:rsidRDefault="00EA5FCA" w:rsidP="00EA5FCA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90" w:type="dxa"/>
            <w:vMerge/>
            <w:shd w:val="clear" w:color="auto" w:fill="BFBFBF" w:themeFill="background1" w:themeFillShade="BF"/>
            <w:vAlign w:val="center"/>
          </w:tcPr>
          <w:p w14:paraId="6673EE1B" w14:textId="77777777" w:rsidR="00EA5FCA" w:rsidRPr="00EA5FCA" w:rsidRDefault="00EA5FCA" w:rsidP="00EA5FCA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683" w:type="dxa"/>
            <w:vMerge/>
            <w:shd w:val="clear" w:color="auto" w:fill="BFBFBF" w:themeFill="background1" w:themeFillShade="BF"/>
            <w:vAlign w:val="center"/>
          </w:tcPr>
          <w:p w14:paraId="08827BDF" w14:textId="77777777" w:rsidR="00EA5FCA" w:rsidRPr="00EA5FCA" w:rsidRDefault="00EA5FCA" w:rsidP="00EA5FCA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677" w:type="dxa"/>
            <w:shd w:val="clear" w:color="auto" w:fill="BFBFBF" w:themeFill="background1" w:themeFillShade="BF"/>
            <w:vAlign w:val="center"/>
          </w:tcPr>
          <w:p w14:paraId="10D6C95F" w14:textId="77777777" w:rsidR="00EA5FCA" w:rsidRPr="00EA5FCA" w:rsidRDefault="00EA5FCA" w:rsidP="00EA5FCA">
            <w:pPr>
              <w:jc w:val="center"/>
              <w:rPr>
                <w:rFonts w:eastAsiaTheme="minorEastAsia"/>
                <w:sz w:val="22"/>
                <w:szCs w:val="22"/>
              </w:rPr>
            </w:pP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Contratos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, cartas de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adjudicação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ou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facturas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1AF7ED33" w14:textId="77777777" w:rsidR="00EA5FCA" w:rsidRPr="00EA5FCA" w:rsidRDefault="00EA5FCA" w:rsidP="00EA5FCA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EA5FCA">
              <w:rPr>
                <w:rFonts w:eastAsiaTheme="minorEastAsia"/>
                <w:sz w:val="22"/>
                <w:szCs w:val="22"/>
              </w:rPr>
              <w:t xml:space="preserve">Cartas de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recomendação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, cartas de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elogio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ou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outros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documentos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da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mesma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natureza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emitidos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pela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parte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adjudicante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ao</w:t>
            </w:r>
            <w:proofErr w:type="spellEnd"/>
            <w:r w:rsidRPr="00EA5FC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2"/>
                <w:szCs w:val="22"/>
              </w:rPr>
              <w:t>concorrente</w:t>
            </w:r>
            <w:proofErr w:type="spellEnd"/>
          </w:p>
        </w:tc>
      </w:tr>
      <w:tr w:rsidR="00156EA9" w:rsidRPr="00EA5FCA" w14:paraId="128C3C08" w14:textId="77777777" w:rsidTr="0025718C">
        <w:trPr>
          <w:trHeight w:val="1626"/>
        </w:trPr>
        <w:tc>
          <w:tcPr>
            <w:tcW w:w="975" w:type="dxa"/>
            <w:shd w:val="clear" w:color="auto" w:fill="auto"/>
            <w:vAlign w:val="center"/>
          </w:tcPr>
          <w:p w14:paraId="7FBBF047" w14:textId="706AC218" w:rsidR="00156EA9" w:rsidRPr="00EA5FCA" w:rsidRDefault="00156EA9" w:rsidP="00156EA9">
            <w:pPr>
              <w:jc w:val="center"/>
              <w:rPr>
                <w:rFonts w:eastAsiaTheme="minorEastAsia"/>
                <w:sz w:val="22"/>
                <w:szCs w:val="22"/>
              </w:rPr>
            </w:pPr>
            <w:proofErr w:type="spellStart"/>
            <w:r w:rsidRPr="00EA5FCA">
              <w:rPr>
                <w:rFonts w:eastAsiaTheme="minorEastAsia"/>
                <w:color w:val="000000" w:themeColor="text1"/>
                <w:sz w:val="22"/>
              </w:rPr>
              <w:t>exemplo</w:t>
            </w:r>
            <w:proofErr w:type="spellEnd"/>
          </w:p>
        </w:tc>
        <w:tc>
          <w:tcPr>
            <w:tcW w:w="1229" w:type="dxa"/>
            <w:shd w:val="clear" w:color="auto" w:fill="auto"/>
            <w:vAlign w:val="center"/>
          </w:tcPr>
          <w:p w14:paraId="67FDDA4A" w14:textId="6BC187A4" w:rsidR="00156EA9" w:rsidRPr="00EA5FCA" w:rsidRDefault="00156EA9" w:rsidP="00156EA9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IFTM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0AC2486" w14:textId="6A50B79E" w:rsidR="00156EA9" w:rsidRPr="00EA5FCA" w:rsidRDefault="00156EA9" w:rsidP="00156EA9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EA5FCA">
              <w:rPr>
                <w:kern w:val="0"/>
                <w:sz w:val="22"/>
                <w:szCs w:val="22"/>
              </w:rPr>
              <w:t xml:space="preserve">Para a </w:t>
            </w:r>
            <w:proofErr w:type="spellStart"/>
            <w:r w:rsidRPr="00EA5FCA">
              <w:rPr>
                <w:kern w:val="0"/>
                <w:sz w:val="22"/>
                <w:szCs w:val="22"/>
              </w:rPr>
              <w:t>prestação</w:t>
            </w:r>
            <w:proofErr w:type="spellEnd"/>
            <w:r w:rsidRPr="00EA5FCA">
              <w:rPr>
                <w:kern w:val="0"/>
                <w:sz w:val="22"/>
                <w:szCs w:val="22"/>
              </w:rPr>
              <w:t xml:space="preserve"> de </w:t>
            </w:r>
            <w:proofErr w:type="spellStart"/>
            <w:r w:rsidRPr="00EA5FCA">
              <w:rPr>
                <w:kern w:val="0"/>
                <w:sz w:val="22"/>
                <w:szCs w:val="22"/>
              </w:rPr>
              <w:t>serviços</w:t>
            </w:r>
            <w:proofErr w:type="spellEnd"/>
            <w:r w:rsidRPr="00EA5FCA">
              <w:rPr>
                <w:kern w:val="0"/>
                <w:sz w:val="22"/>
                <w:szCs w:val="22"/>
              </w:rPr>
              <w:t xml:space="preserve"> de </w:t>
            </w:r>
            <w:proofErr w:type="spellStart"/>
            <w:r w:rsidR="00972238">
              <w:rPr>
                <w:kern w:val="0"/>
                <w:sz w:val="22"/>
                <w:szCs w:val="22"/>
              </w:rPr>
              <w:t>segurança</w:t>
            </w:r>
            <w:proofErr w:type="spellEnd"/>
            <w:r w:rsidR="00972238">
              <w:rPr>
                <w:kern w:val="0"/>
                <w:sz w:val="22"/>
                <w:szCs w:val="22"/>
              </w:rPr>
              <w:t xml:space="preserve"> à</w:t>
            </w:r>
            <w:r w:rsidRPr="00EA5FCA">
              <w:rPr>
                <w:kern w:val="0"/>
                <w:sz w:val="22"/>
                <w:szCs w:val="22"/>
              </w:rPr>
              <w:t xml:space="preserve"> IFTM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7E5B2A0" w14:textId="77777777" w:rsidR="00156EA9" w:rsidRPr="00EA5FCA" w:rsidRDefault="00156EA9" w:rsidP="00156EA9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EA5FCA">
              <w:rPr>
                <w:rFonts w:eastAsiaTheme="minorEastAsia"/>
                <w:kern w:val="0"/>
                <w:sz w:val="22"/>
                <w:szCs w:val="22"/>
              </w:rPr>
              <w:t>01/01/2019</w:t>
            </w:r>
            <w:r w:rsidRPr="00EA5FCA">
              <w:rPr>
                <w:rFonts w:hint="eastAsia"/>
                <w:kern w:val="0"/>
                <w:sz w:val="22"/>
                <w:szCs w:val="22"/>
              </w:rPr>
              <w:t>~</w:t>
            </w:r>
          </w:p>
          <w:p w14:paraId="3701E1C7" w14:textId="52028B9A" w:rsidR="00156EA9" w:rsidRPr="00EA5FCA" w:rsidRDefault="00156EA9" w:rsidP="00156EA9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EA5FCA">
              <w:rPr>
                <w:rFonts w:eastAsiaTheme="minorEastAsia"/>
                <w:kern w:val="0"/>
                <w:sz w:val="22"/>
                <w:szCs w:val="22"/>
              </w:rPr>
              <w:t>31/12/2020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5E3F5281" w14:textId="49319AA9" w:rsidR="00156EA9" w:rsidRPr="00EA5FCA" w:rsidRDefault="00156EA9" w:rsidP="00156EA9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EA5FCA">
              <w:rPr>
                <w:rFonts w:eastAsiaTheme="minorEastAsia"/>
                <w:kern w:val="0"/>
                <w:sz w:val="22"/>
                <w:szCs w:val="22"/>
              </w:rPr>
              <w:t>MOP250,000.00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59495040" w14:textId="0F07162C" w:rsidR="00156EA9" w:rsidRPr="00EA5FCA" w:rsidRDefault="00156EA9" w:rsidP="00156EA9">
            <w:pPr>
              <w:spacing w:line="276" w:lineRule="auto"/>
              <w:ind w:left="-98" w:right="-112"/>
              <w:jc w:val="left"/>
              <w:rPr>
                <w:rFonts w:eastAsiaTheme="minorEastAsia"/>
                <w:sz w:val="20"/>
                <w:szCs w:val="22"/>
              </w:rPr>
            </w:pPr>
            <w:r>
              <w:rPr>
                <w:rFonts w:eastAsiaTheme="minorEastAsia"/>
                <w:noProof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4B074C" wp14:editId="15C75A59">
                      <wp:simplePos x="0" y="0"/>
                      <wp:positionH relativeFrom="column">
                        <wp:posOffset>-139700</wp:posOffset>
                      </wp:positionH>
                      <wp:positionV relativeFrom="paragraph">
                        <wp:posOffset>-9525</wp:posOffset>
                      </wp:positionV>
                      <wp:extent cx="301625" cy="254000"/>
                      <wp:effectExtent l="0" t="0" r="0" b="0"/>
                      <wp:wrapNone/>
                      <wp:docPr id="1" name="文字方塊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1625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89197C3" w14:textId="09A4D826" w:rsidR="00156EA9" w:rsidRPr="00156EA9" w:rsidRDefault="00156EA9">
                                  <w:pPr>
                                    <w:rPr>
                                      <w:rFonts w:ascii="Wingdings 2" w:hAnsi="Wingdings 2" w:hint="eastAsia"/>
                                    </w:rPr>
                                  </w:pPr>
                                  <w:r w:rsidRPr="00156EA9">
                                    <w:rPr>
                                      <w:rFonts w:ascii="Wingdings 2" w:hAnsi="Wingdings 2"/>
                                    </w:rPr>
                                    <w:t>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4B074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1" o:spid="_x0000_s1026" type="#_x0000_t202" style="position:absolute;left:0;text-align:left;margin-left:-11pt;margin-top:-.75pt;width:23.75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" filled="f" stroked="f" strokeweight=".5pt">
                      <v:textbox>
                        <w:txbxContent>
                          <w:p w14:paraId="489197C3" w14:textId="09A4D826" w:rsidR="00156EA9" w:rsidRPr="00156EA9" w:rsidRDefault="00156EA9">
                            <w:pPr>
                              <w:rPr>
                                <w:rFonts w:ascii="Wingdings 2" w:hAnsi="Wingdings 2" w:hint="eastAsia"/>
                              </w:rPr>
                            </w:pPr>
                            <w:r w:rsidRPr="00156EA9">
                              <w:rPr>
                                <w:rFonts w:ascii="Wingdings 2" w:hAnsi="Wingdings 2"/>
                              </w:rPr>
                              <w:t>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5FCA">
              <w:rPr>
                <w:rFonts w:eastAsiaTheme="minorEastAsia" w:hint="eastAsia"/>
                <w:sz w:val="20"/>
                <w:szCs w:val="22"/>
              </w:rPr>
              <w:t>□</w:t>
            </w:r>
            <w:r w:rsidRPr="00EA5FCA">
              <w:rPr>
                <w:rFonts w:eastAsiaTheme="minorEastAsia"/>
                <w:sz w:val="20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Apresentado</w:t>
            </w:r>
            <w:proofErr w:type="spellEnd"/>
          </w:p>
          <w:p w14:paraId="3E4CF615" w14:textId="0C69ED00" w:rsidR="00156EA9" w:rsidRPr="00EA5FCA" w:rsidRDefault="00156EA9" w:rsidP="00156EA9">
            <w:pPr>
              <w:ind w:left="-98" w:right="-112"/>
              <w:jc w:val="center"/>
              <w:rPr>
                <w:rFonts w:eastAsiaTheme="minorEastAsia"/>
                <w:sz w:val="22"/>
                <w:szCs w:val="22"/>
              </w:rPr>
            </w:pPr>
            <w:r w:rsidRPr="00EA5FCA">
              <w:rPr>
                <w:rFonts w:eastAsiaTheme="minorEastAsia" w:hint="eastAsia"/>
                <w:sz w:val="20"/>
                <w:szCs w:val="22"/>
              </w:rPr>
              <w:t>□</w:t>
            </w:r>
            <w:r w:rsidRPr="00EA5FCA">
              <w:rPr>
                <w:rFonts w:eastAsiaTheme="minorEastAsia"/>
                <w:sz w:val="20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Não</w:t>
            </w:r>
            <w:proofErr w:type="spellEnd"/>
            <w:r w:rsidRPr="00EA5FCA">
              <w:rPr>
                <w:rFonts w:eastAsiaTheme="minorEastAsia"/>
                <w:sz w:val="20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apresentado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07A902ED" w14:textId="4EF7D4FC" w:rsidR="00156EA9" w:rsidRDefault="00156EA9" w:rsidP="00156EA9">
            <w:pPr>
              <w:spacing w:line="276" w:lineRule="auto"/>
              <w:ind w:left="-98"/>
              <w:jc w:val="left"/>
              <w:rPr>
                <w:rFonts w:eastAsiaTheme="minorEastAsia"/>
                <w:sz w:val="20"/>
                <w:szCs w:val="22"/>
              </w:rPr>
            </w:pPr>
            <w:r>
              <w:rPr>
                <w:rFonts w:eastAsiaTheme="minorEastAsia"/>
                <w:noProof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8FFCC7" wp14:editId="7CA7BD51">
                      <wp:simplePos x="0" y="0"/>
                      <wp:positionH relativeFrom="column">
                        <wp:posOffset>-135255</wp:posOffset>
                      </wp:positionH>
                      <wp:positionV relativeFrom="paragraph">
                        <wp:posOffset>0</wp:posOffset>
                      </wp:positionV>
                      <wp:extent cx="301625" cy="254000"/>
                      <wp:effectExtent l="0" t="0" r="0" b="0"/>
                      <wp:wrapNone/>
                      <wp:docPr id="2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1625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7C085A3" w14:textId="77777777" w:rsidR="00156EA9" w:rsidRPr="00156EA9" w:rsidRDefault="00156EA9" w:rsidP="00156EA9">
                                  <w:pPr>
                                    <w:rPr>
                                      <w:rFonts w:ascii="Wingdings 2" w:hAnsi="Wingdings 2" w:hint="eastAsia"/>
                                    </w:rPr>
                                  </w:pPr>
                                  <w:r w:rsidRPr="00156EA9">
                                    <w:rPr>
                                      <w:rFonts w:ascii="Wingdings 2" w:hAnsi="Wingdings 2"/>
                                    </w:rPr>
                                    <w:t>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8FFCC7" id="文字方塊 2" o:spid="_x0000_s1027" type="#_x0000_t202" style="position:absolute;left:0;text-align:left;margin-left:-10.65pt;margin-top:0;width:23.75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" filled="f" stroked="f" strokeweight=".5pt">
                      <v:textbox>
                        <w:txbxContent>
                          <w:p w14:paraId="07C085A3" w14:textId="77777777" w:rsidR="00156EA9" w:rsidRPr="00156EA9" w:rsidRDefault="00156EA9" w:rsidP="00156EA9">
                            <w:pPr>
                              <w:rPr>
                                <w:rFonts w:ascii="Wingdings 2" w:hAnsi="Wingdings 2" w:hint="eastAsia"/>
                              </w:rPr>
                            </w:pPr>
                            <w:r w:rsidRPr="00156EA9">
                              <w:rPr>
                                <w:rFonts w:ascii="Wingdings 2" w:hAnsi="Wingdings 2"/>
                              </w:rPr>
                              <w:t>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5FCA">
              <w:rPr>
                <w:rFonts w:ascii="新細明體" w:eastAsia="新細明體" w:hAnsi="新細明體" w:hint="eastAsia"/>
                <w:sz w:val="20"/>
                <w:szCs w:val="22"/>
                <w:lang w:eastAsia="zh-HK"/>
              </w:rPr>
              <w:t>□</w:t>
            </w:r>
            <w:r w:rsidRPr="00EA5FCA">
              <w:rPr>
                <w:rFonts w:eastAsiaTheme="minorEastAsia"/>
                <w:sz w:val="20"/>
                <w:szCs w:val="22"/>
                <w:lang w:eastAsia="zh-HK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Apresentado</w:t>
            </w:r>
            <w:proofErr w:type="spellEnd"/>
          </w:p>
          <w:p w14:paraId="29894797" w14:textId="7FC8D279" w:rsidR="00156EA9" w:rsidRPr="00156EA9" w:rsidRDefault="00156EA9" w:rsidP="00156EA9">
            <w:pPr>
              <w:spacing w:line="276" w:lineRule="auto"/>
              <w:ind w:left="-98"/>
              <w:jc w:val="left"/>
              <w:rPr>
                <w:rFonts w:eastAsiaTheme="minorEastAsia"/>
                <w:sz w:val="20"/>
                <w:szCs w:val="22"/>
              </w:rPr>
            </w:pPr>
            <w:r w:rsidRPr="00EA5FCA">
              <w:rPr>
                <w:rFonts w:ascii="新細明體" w:eastAsia="新細明體" w:hAnsi="新細明體" w:hint="eastAsia"/>
                <w:sz w:val="20"/>
                <w:szCs w:val="22"/>
                <w:lang w:eastAsia="zh-HK"/>
              </w:rPr>
              <w:t>□</w:t>
            </w:r>
            <w:r w:rsidRPr="00EA5FCA">
              <w:rPr>
                <w:rFonts w:eastAsiaTheme="minorEastAsia"/>
                <w:sz w:val="20"/>
                <w:szCs w:val="22"/>
                <w:lang w:eastAsia="zh-HK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Não</w:t>
            </w:r>
            <w:proofErr w:type="spellEnd"/>
            <w:r w:rsidRPr="00EA5FCA">
              <w:rPr>
                <w:rFonts w:eastAsiaTheme="minorEastAsia"/>
                <w:sz w:val="20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apresentado</w:t>
            </w:r>
            <w:proofErr w:type="spellEnd"/>
          </w:p>
        </w:tc>
      </w:tr>
      <w:tr w:rsidR="00156EA9" w:rsidRPr="00EA5FCA" w14:paraId="20B5FF70" w14:textId="77777777" w:rsidTr="0025718C">
        <w:trPr>
          <w:trHeight w:val="792"/>
        </w:trPr>
        <w:tc>
          <w:tcPr>
            <w:tcW w:w="975" w:type="dxa"/>
            <w:shd w:val="clear" w:color="auto" w:fill="auto"/>
            <w:vAlign w:val="center"/>
          </w:tcPr>
          <w:p w14:paraId="535760C2" w14:textId="08DF16F5" w:rsidR="00156EA9" w:rsidRPr="00EA5FCA" w:rsidRDefault="00156EA9" w:rsidP="00156EA9">
            <w:pPr>
              <w:jc w:val="center"/>
              <w:rPr>
                <w:kern w:val="0"/>
                <w:sz w:val="22"/>
                <w:szCs w:val="22"/>
              </w:rPr>
            </w:pPr>
            <w:r w:rsidRPr="00EA5FCA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A27E531" w14:textId="77777777" w:rsidR="00156EA9" w:rsidRPr="00EA5FCA" w:rsidRDefault="00156EA9" w:rsidP="00156EA9">
            <w:pPr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47906629" w14:textId="3DFA37E3" w:rsidR="00156EA9" w:rsidRPr="00EA5FCA" w:rsidRDefault="00156EA9" w:rsidP="00156EA9">
            <w:pPr>
              <w:widowControl/>
              <w:jc w:val="center"/>
              <w:rPr>
                <w:rFonts w:eastAsiaTheme="minorEastAsia"/>
                <w:kern w:val="0"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 w14:paraId="09AC192D" w14:textId="1ABA0DAB" w:rsidR="00156EA9" w:rsidRPr="00EA5FCA" w:rsidRDefault="00156EA9" w:rsidP="00156EA9">
            <w:pPr>
              <w:jc w:val="center"/>
              <w:rPr>
                <w:rFonts w:eastAsiaTheme="minorEastAsia"/>
                <w:kern w:val="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2A4E8481" w14:textId="44366D3E" w:rsidR="00156EA9" w:rsidRPr="00EA5FCA" w:rsidRDefault="00156EA9" w:rsidP="00156EA9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14:paraId="39802D34" w14:textId="77777777" w:rsidR="00156EA9" w:rsidRPr="00EA5FCA" w:rsidRDefault="00156EA9" w:rsidP="00156EA9">
            <w:pPr>
              <w:spacing w:line="276" w:lineRule="auto"/>
              <w:ind w:left="-98" w:right="-112"/>
              <w:jc w:val="left"/>
              <w:rPr>
                <w:rFonts w:eastAsiaTheme="minorEastAsia"/>
                <w:sz w:val="20"/>
                <w:szCs w:val="22"/>
              </w:rPr>
            </w:pPr>
            <w:r w:rsidRPr="00EA5FCA">
              <w:rPr>
                <w:rFonts w:eastAsiaTheme="minorEastAsia" w:hint="eastAsia"/>
                <w:sz w:val="20"/>
                <w:szCs w:val="22"/>
              </w:rPr>
              <w:t>□</w:t>
            </w:r>
            <w:r w:rsidRPr="00EA5FCA">
              <w:rPr>
                <w:rFonts w:eastAsiaTheme="minorEastAsia"/>
                <w:sz w:val="20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Apresentado</w:t>
            </w:r>
            <w:proofErr w:type="spellEnd"/>
          </w:p>
          <w:p w14:paraId="213E0256" w14:textId="05530719" w:rsidR="00156EA9" w:rsidRPr="00EA5FCA" w:rsidRDefault="00156EA9" w:rsidP="00156EA9">
            <w:pPr>
              <w:ind w:left="-98" w:right="-112"/>
              <w:rPr>
                <w:rFonts w:eastAsiaTheme="minorEastAsia"/>
                <w:sz w:val="20"/>
                <w:szCs w:val="22"/>
              </w:rPr>
            </w:pPr>
            <w:r w:rsidRPr="00EA5FCA">
              <w:rPr>
                <w:rFonts w:eastAsiaTheme="minorEastAsia" w:hint="eastAsia"/>
                <w:sz w:val="20"/>
                <w:szCs w:val="22"/>
              </w:rPr>
              <w:t>□</w:t>
            </w:r>
            <w:r w:rsidRPr="00EA5FCA">
              <w:rPr>
                <w:rFonts w:eastAsiaTheme="minorEastAsia"/>
                <w:sz w:val="20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Não</w:t>
            </w:r>
            <w:proofErr w:type="spellEnd"/>
            <w:r w:rsidRPr="00EA5FCA">
              <w:rPr>
                <w:rFonts w:eastAsiaTheme="minorEastAsia"/>
                <w:sz w:val="20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apresentado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17378809" w14:textId="77777777" w:rsidR="00156EA9" w:rsidRPr="00EA5FCA" w:rsidRDefault="00156EA9" w:rsidP="00156EA9">
            <w:pPr>
              <w:spacing w:line="276" w:lineRule="auto"/>
              <w:ind w:left="-98"/>
              <w:jc w:val="left"/>
              <w:rPr>
                <w:rFonts w:eastAsiaTheme="minorEastAsia"/>
                <w:sz w:val="20"/>
                <w:szCs w:val="22"/>
              </w:rPr>
            </w:pPr>
            <w:r w:rsidRPr="00EA5FCA">
              <w:rPr>
                <w:rFonts w:ascii="新細明體" w:eastAsia="新細明體" w:hAnsi="新細明體" w:hint="eastAsia"/>
                <w:sz w:val="20"/>
                <w:szCs w:val="22"/>
                <w:lang w:eastAsia="zh-HK"/>
              </w:rPr>
              <w:t>□</w:t>
            </w:r>
            <w:r w:rsidRPr="00EA5FCA">
              <w:rPr>
                <w:rFonts w:eastAsiaTheme="minorEastAsia"/>
                <w:sz w:val="20"/>
                <w:szCs w:val="22"/>
                <w:lang w:eastAsia="zh-HK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Apresentado</w:t>
            </w:r>
            <w:proofErr w:type="spellEnd"/>
          </w:p>
          <w:p w14:paraId="62EC5CEE" w14:textId="486A7199" w:rsidR="00156EA9" w:rsidRPr="00EA5FCA" w:rsidRDefault="00156EA9" w:rsidP="00156EA9">
            <w:pPr>
              <w:ind w:left="-98"/>
              <w:jc w:val="left"/>
              <w:rPr>
                <w:rFonts w:eastAsiaTheme="minorEastAsia"/>
                <w:sz w:val="20"/>
                <w:szCs w:val="22"/>
              </w:rPr>
            </w:pPr>
            <w:r w:rsidRPr="00EA5FCA">
              <w:rPr>
                <w:rFonts w:ascii="新細明體" w:eastAsia="新細明體" w:hAnsi="新細明體" w:hint="eastAsia"/>
                <w:sz w:val="20"/>
                <w:szCs w:val="22"/>
                <w:lang w:eastAsia="zh-HK"/>
              </w:rPr>
              <w:t>□</w:t>
            </w:r>
            <w:r w:rsidRPr="00EA5FCA">
              <w:rPr>
                <w:rFonts w:eastAsiaTheme="minorEastAsia"/>
                <w:sz w:val="20"/>
                <w:szCs w:val="22"/>
                <w:lang w:eastAsia="zh-HK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Não</w:t>
            </w:r>
            <w:proofErr w:type="spellEnd"/>
            <w:r w:rsidRPr="00EA5FCA">
              <w:rPr>
                <w:rFonts w:eastAsiaTheme="minorEastAsia"/>
                <w:sz w:val="20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apresentado</w:t>
            </w:r>
            <w:proofErr w:type="spellEnd"/>
          </w:p>
        </w:tc>
      </w:tr>
      <w:tr w:rsidR="00156EA9" w:rsidRPr="00EA5FCA" w14:paraId="79CAE4C8" w14:textId="77777777" w:rsidTr="0025718C">
        <w:trPr>
          <w:trHeight w:val="704"/>
        </w:trPr>
        <w:tc>
          <w:tcPr>
            <w:tcW w:w="975" w:type="dxa"/>
            <w:shd w:val="clear" w:color="auto" w:fill="auto"/>
            <w:vAlign w:val="center"/>
          </w:tcPr>
          <w:p w14:paraId="55617B41" w14:textId="71806062" w:rsidR="00156EA9" w:rsidRPr="00EA5FCA" w:rsidRDefault="00156EA9" w:rsidP="00156EA9">
            <w:pPr>
              <w:jc w:val="center"/>
              <w:rPr>
                <w:kern w:val="0"/>
                <w:sz w:val="22"/>
                <w:szCs w:val="22"/>
              </w:rPr>
            </w:pPr>
            <w:r w:rsidRPr="00EA5FCA">
              <w:rPr>
                <w:kern w:val="0"/>
                <w:sz w:val="22"/>
                <w:szCs w:val="22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7C24422" w14:textId="29020EA0" w:rsidR="00156EA9" w:rsidRPr="00EA5FCA" w:rsidRDefault="00156EA9" w:rsidP="00156EA9">
            <w:pPr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12BC85D3" w14:textId="6AC70856" w:rsidR="00156EA9" w:rsidRPr="00EA5FCA" w:rsidRDefault="00156EA9" w:rsidP="00156EA9">
            <w:pPr>
              <w:widowControl/>
              <w:jc w:val="center"/>
              <w:rPr>
                <w:rFonts w:eastAsiaTheme="minorEastAsia"/>
                <w:kern w:val="0"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 w14:paraId="6566AF57" w14:textId="77777777" w:rsidR="00156EA9" w:rsidRPr="00EA5FCA" w:rsidRDefault="00156EA9" w:rsidP="00156EA9">
            <w:pPr>
              <w:jc w:val="center"/>
              <w:rPr>
                <w:rFonts w:eastAsiaTheme="minorEastAsia"/>
                <w:kern w:val="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2F618595" w14:textId="77777777" w:rsidR="00156EA9" w:rsidRPr="00EA5FCA" w:rsidRDefault="00156EA9" w:rsidP="00156EA9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14:paraId="078EDA6F" w14:textId="77777777" w:rsidR="00156EA9" w:rsidRPr="00EA5FCA" w:rsidRDefault="00156EA9" w:rsidP="00156EA9">
            <w:pPr>
              <w:spacing w:line="276" w:lineRule="auto"/>
              <w:ind w:left="-98" w:right="-112"/>
              <w:jc w:val="left"/>
              <w:rPr>
                <w:rFonts w:eastAsiaTheme="minorEastAsia"/>
                <w:sz w:val="20"/>
                <w:szCs w:val="22"/>
              </w:rPr>
            </w:pPr>
            <w:r w:rsidRPr="00EA5FCA">
              <w:rPr>
                <w:rFonts w:eastAsiaTheme="minorEastAsia" w:hint="eastAsia"/>
                <w:sz w:val="20"/>
                <w:szCs w:val="22"/>
              </w:rPr>
              <w:t>□</w:t>
            </w:r>
            <w:r w:rsidRPr="00EA5FCA">
              <w:rPr>
                <w:rFonts w:eastAsiaTheme="minorEastAsia"/>
                <w:sz w:val="20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Apresentado</w:t>
            </w:r>
            <w:proofErr w:type="spellEnd"/>
          </w:p>
          <w:p w14:paraId="4B4E6AF6" w14:textId="0E5E92D1" w:rsidR="00156EA9" w:rsidRPr="00EA5FCA" w:rsidRDefault="00156EA9" w:rsidP="00156EA9">
            <w:pPr>
              <w:ind w:left="-98" w:right="-112"/>
              <w:rPr>
                <w:rFonts w:eastAsiaTheme="minorEastAsia"/>
                <w:sz w:val="20"/>
                <w:szCs w:val="22"/>
              </w:rPr>
            </w:pPr>
            <w:r w:rsidRPr="00EA5FCA">
              <w:rPr>
                <w:rFonts w:eastAsiaTheme="minorEastAsia" w:hint="eastAsia"/>
                <w:sz w:val="20"/>
                <w:szCs w:val="22"/>
              </w:rPr>
              <w:t>□</w:t>
            </w:r>
            <w:r w:rsidRPr="00EA5FCA">
              <w:rPr>
                <w:rFonts w:eastAsiaTheme="minorEastAsia"/>
                <w:sz w:val="20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Não</w:t>
            </w:r>
            <w:proofErr w:type="spellEnd"/>
            <w:r w:rsidRPr="00EA5FCA">
              <w:rPr>
                <w:rFonts w:eastAsiaTheme="minorEastAsia"/>
                <w:sz w:val="20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apresentado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0DB153C3" w14:textId="77777777" w:rsidR="00156EA9" w:rsidRPr="00EA5FCA" w:rsidRDefault="00156EA9" w:rsidP="00156EA9">
            <w:pPr>
              <w:spacing w:line="276" w:lineRule="auto"/>
              <w:ind w:left="-98"/>
              <w:jc w:val="left"/>
              <w:rPr>
                <w:rFonts w:eastAsiaTheme="minorEastAsia"/>
                <w:sz w:val="20"/>
                <w:szCs w:val="22"/>
              </w:rPr>
            </w:pPr>
            <w:r w:rsidRPr="00EA5FCA">
              <w:rPr>
                <w:rFonts w:ascii="新細明體" w:eastAsia="新細明體" w:hAnsi="新細明體" w:hint="eastAsia"/>
                <w:sz w:val="20"/>
                <w:szCs w:val="22"/>
                <w:lang w:eastAsia="zh-HK"/>
              </w:rPr>
              <w:t>□</w:t>
            </w:r>
            <w:r w:rsidRPr="00EA5FCA">
              <w:rPr>
                <w:rFonts w:eastAsiaTheme="minorEastAsia"/>
                <w:sz w:val="20"/>
                <w:szCs w:val="22"/>
                <w:lang w:eastAsia="zh-HK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Apresentado</w:t>
            </w:r>
            <w:proofErr w:type="spellEnd"/>
          </w:p>
          <w:p w14:paraId="1A6A444C" w14:textId="66E71869" w:rsidR="00156EA9" w:rsidRPr="00EA5FCA" w:rsidRDefault="00156EA9" w:rsidP="00156EA9">
            <w:pPr>
              <w:ind w:left="-98"/>
              <w:jc w:val="left"/>
              <w:rPr>
                <w:rFonts w:eastAsiaTheme="minorEastAsia"/>
                <w:sz w:val="20"/>
                <w:szCs w:val="22"/>
              </w:rPr>
            </w:pPr>
            <w:r w:rsidRPr="00EA5FCA">
              <w:rPr>
                <w:rFonts w:ascii="新細明體" w:eastAsia="新細明體" w:hAnsi="新細明體" w:hint="eastAsia"/>
                <w:sz w:val="20"/>
                <w:szCs w:val="22"/>
                <w:lang w:eastAsia="zh-HK"/>
              </w:rPr>
              <w:t>□</w:t>
            </w:r>
            <w:r w:rsidRPr="00EA5FCA">
              <w:rPr>
                <w:rFonts w:eastAsiaTheme="minorEastAsia"/>
                <w:sz w:val="20"/>
                <w:szCs w:val="22"/>
                <w:lang w:eastAsia="zh-HK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Não</w:t>
            </w:r>
            <w:proofErr w:type="spellEnd"/>
            <w:r w:rsidRPr="00EA5FCA">
              <w:rPr>
                <w:rFonts w:eastAsiaTheme="minorEastAsia"/>
                <w:sz w:val="20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apresentado</w:t>
            </w:r>
            <w:proofErr w:type="spellEnd"/>
          </w:p>
        </w:tc>
      </w:tr>
      <w:tr w:rsidR="00156EA9" w:rsidRPr="00EA5FCA" w14:paraId="5C1D04E6" w14:textId="77777777" w:rsidTr="0025718C">
        <w:trPr>
          <w:trHeight w:val="700"/>
        </w:trPr>
        <w:tc>
          <w:tcPr>
            <w:tcW w:w="975" w:type="dxa"/>
            <w:shd w:val="clear" w:color="auto" w:fill="auto"/>
            <w:vAlign w:val="center"/>
          </w:tcPr>
          <w:p w14:paraId="3CCE5EDE" w14:textId="64FE9652" w:rsidR="00156EA9" w:rsidRPr="00EA5FCA" w:rsidRDefault="00156EA9" w:rsidP="00156EA9">
            <w:pPr>
              <w:jc w:val="center"/>
              <w:rPr>
                <w:kern w:val="0"/>
                <w:sz w:val="22"/>
                <w:szCs w:val="22"/>
              </w:rPr>
            </w:pPr>
            <w:r w:rsidRPr="00EA5FCA"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41A42C3" w14:textId="77777777" w:rsidR="00156EA9" w:rsidRPr="00EA5FCA" w:rsidRDefault="00156EA9" w:rsidP="00156EA9">
            <w:pPr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0E80240F" w14:textId="77777777" w:rsidR="00156EA9" w:rsidRPr="00EA5FCA" w:rsidRDefault="00156EA9" w:rsidP="00156EA9">
            <w:pPr>
              <w:widowControl/>
              <w:jc w:val="center"/>
              <w:rPr>
                <w:rFonts w:eastAsiaTheme="minorEastAsia"/>
                <w:kern w:val="0"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 w14:paraId="64F41888" w14:textId="77777777" w:rsidR="00156EA9" w:rsidRPr="00EA5FCA" w:rsidRDefault="00156EA9" w:rsidP="00156EA9">
            <w:pPr>
              <w:jc w:val="center"/>
              <w:rPr>
                <w:rFonts w:eastAsiaTheme="minorEastAsia"/>
                <w:kern w:val="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035E0562" w14:textId="77777777" w:rsidR="00156EA9" w:rsidRPr="00EA5FCA" w:rsidRDefault="00156EA9" w:rsidP="00156EA9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14:paraId="12CE25A6" w14:textId="77777777" w:rsidR="00156EA9" w:rsidRPr="00EA5FCA" w:rsidRDefault="00156EA9" w:rsidP="00156EA9">
            <w:pPr>
              <w:spacing w:line="276" w:lineRule="auto"/>
              <w:ind w:left="-98" w:right="-112"/>
              <w:jc w:val="left"/>
              <w:rPr>
                <w:rFonts w:eastAsiaTheme="minorEastAsia"/>
                <w:sz w:val="20"/>
                <w:szCs w:val="22"/>
              </w:rPr>
            </w:pPr>
            <w:r w:rsidRPr="00EA5FCA">
              <w:rPr>
                <w:rFonts w:eastAsiaTheme="minorEastAsia" w:hint="eastAsia"/>
                <w:sz w:val="20"/>
                <w:szCs w:val="22"/>
              </w:rPr>
              <w:t>□</w:t>
            </w:r>
            <w:r w:rsidRPr="00EA5FCA">
              <w:rPr>
                <w:rFonts w:eastAsiaTheme="minorEastAsia"/>
                <w:sz w:val="20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Apresentado</w:t>
            </w:r>
            <w:proofErr w:type="spellEnd"/>
          </w:p>
          <w:p w14:paraId="49012A43" w14:textId="0987127F" w:rsidR="00156EA9" w:rsidRPr="00EA5FCA" w:rsidRDefault="00156EA9" w:rsidP="00156EA9">
            <w:pPr>
              <w:ind w:left="-98" w:right="-112"/>
              <w:rPr>
                <w:rFonts w:eastAsiaTheme="minorEastAsia"/>
                <w:sz w:val="20"/>
                <w:szCs w:val="22"/>
              </w:rPr>
            </w:pPr>
            <w:r w:rsidRPr="00EA5FCA">
              <w:rPr>
                <w:rFonts w:eastAsiaTheme="minorEastAsia" w:hint="eastAsia"/>
                <w:sz w:val="20"/>
                <w:szCs w:val="22"/>
              </w:rPr>
              <w:t>□</w:t>
            </w:r>
            <w:r w:rsidRPr="00EA5FCA">
              <w:rPr>
                <w:rFonts w:eastAsiaTheme="minorEastAsia"/>
                <w:sz w:val="20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Não</w:t>
            </w:r>
            <w:proofErr w:type="spellEnd"/>
            <w:r w:rsidRPr="00EA5FCA">
              <w:rPr>
                <w:rFonts w:eastAsiaTheme="minorEastAsia"/>
                <w:sz w:val="20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apresentado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37DE4173" w14:textId="77777777" w:rsidR="00156EA9" w:rsidRPr="00EA5FCA" w:rsidRDefault="00156EA9" w:rsidP="00156EA9">
            <w:pPr>
              <w:spacing w:line="276" w:lineRule="auto"/>
              <w:ind w:left="-98"/>
              <w:jc w:val="left"/>
              <w:rPr>
                <w:rFonts w:eastAsiaTheme="minorEastAsia"/>
                <w:sz w:val="20"/>
                <w:szCs w:val="22"/>
              </w:rPr>
            </w:pPr>
            <w:r w:rsidRPr="00EA5FCA">
              <w:rPr>
                <w:rFonts w:ascii="新細明體" w:eastAsia="新細明體" w:hAnsi="新細明體" w:hint="eastAsia"/>
                <w:sz w:val="20"/>
                <w:szCs w:val="22"/>
                <w:lang w:eastAsia="zh-HK"/>
              </w:rPr>
              <w:t>□</w:t>
            </w:r>
            <w:r w:rsidRPr="00EA5FCA">
              <w:rPr>
                <w:rFonts w:eastAsiaTheme="minorEastAsia"/>
                <w:sz w:val="20"/>
                <w:szCs w:val="22"/>
                <w:lang w:eastAsia="zh-HK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Apresentado</w:t>
            </w:r>
            <w:proofErr w:type="spellEnd"/>
          </w:p>
          <w:p w14:paraId="4CBF25E1" w14:textId="6481A162" w:rsidR="00156EA9" w:rsidRPr="00EA5FCA" w:rsidRDefault="00156EA9" w:rsidP="00156EA9">
            <w:pPr>
              <w:ind w:left="-98"/>
              <w:jc w:val="left"/>
              <w:rPr>
                <w:rFonts w:eastAsiaTheme="minorEastAsia"/>
                <w:sz w:val="20"/>
                <w:szCs w:val="22"/>
              </w:rPr>
            </w:pPr>
            <w:r w:rsidRPr="00EA5FCA">
              <w:rPr>
                <w:rFonts w:ascii="新細明體" w:eastAsia="新細明體" w:hAnsi="新細明體" w:hint="eastAsia"/>
                <w:sz w:val="20"/>
                <w:szCs w:val="22"/>
                <w:lang w:eastAsia="zh-HK"/>
              </w:rPr>
              <w:t>□</w:t>
            </w:r>
            <w:r w:rsidRPr="00EA5FCA">
              <w:rPr>
                <w:rFonts w:eastAsiaTheme="minorEastAsia"/>
                <w:sz w:val="20"/>
                <w:szCs w:val="22"/>
                <w:lang w:eastAsia="zh-HK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Não</w:t>
            </w:r>
            <w:proofErr w:type="spellEnd"/>
            <w:r w:rsidRPr="00EA5FCA">
              <w:rPr>
                <w:rFonts w:eastAsiaTheme="minorEastAsia"/>
                <w:sz w:val="20"/>
                <w:szCs w:val="22"/>
              </w:rPr>
              <w:t xml:space="preserve"> </w:t>
            </w:r>
            <w:proofErr w:type="spellStart"/>
            <w:r w:rsidRPr="00EA5FCA">
              <w:rPr>
                <w:rFonts w:eastAsiaTheme="minorEastAsia"/>
                <w:sz w:val="20"/>
                <w:szCs w:val="22"/>
              </w:rPr>
              <w:t>apresentado</w:t>
            </w:r>
            <w:proofErr w:type="spellEnd"/>
          </w:p>
        </w:tc>
      </w:tr>
    </w:tbl>
    <w:p w14:paraId="2856E527" w14:textId="77777777" w:rsidR="00EA5FCA" w:rsidRDefault="00EA5FCA" w:rsidP="008D4087">
      <w:pPr>
        <w:ind w:left="-993"/>
        <w:rPr>
          <w:sz w:val="22"/>
        </w:rPr>
      </w:pPr>
    </w:p>
    <w:p w14:paraId="221E3CCD" w14:textId="54565656" w:rsidR="00EA5FCA" w:rsidRPr="00EA5FCA" w:rsidRDefault="0025718C" w:rsidP="00EA5FCA">
      <w:pPr>
        <w:ind w:left="-709"/>
        <w:rPr>
          <w:rFonts w:eastAsiaTheme="minorEastAsia"/>
          <w:sz w:val="18"/>
          <w:szCs w:val="24"/>
          <w:lang w:val="pt-PT" w:eastAsia="zh-HK"/>
        </w:rPr>
      </w:pPr>
      <w:r>
        <w:rPr>
          <w:rFonts w:eastAsiaTheme="minorEastAsia"/>
          <w:sz w:val="18"/>
          <w:szCs w:val="24"/>
          <w:lang w:val="pt-PT" w:eastAsia="zh-HK"/>
        </w:rPr>
        <w:t>*</w:t>
      </w:r>
      <w:r w:rsidR="00EA5FCA" w:rsidRPr="00EA5FCA">
        <w:rPr>
          <w:rFonts w:eastAsiaTheme="minorEastAsia"/>
          <w:sz w:val="18"/>
          <w:szCs w:val="24"/>
          <w:lang w:val="pt-PT" w:eastAsia="zh-HK"/>
        </w:rPr>
        <w:t>NOTA</w:t>
      </w:r>
      <w:r w:rsidR="00EA5FCA" w:rsidRPr="00EA5FCA">
        <w:rPr>
          <w:rFonts w:eastAsiaTheme="minorEastAsia" w:hint="eastAsia"/>
          <w:sz w:val="18"/>
          <w:szCs w:val="24"/>
          <w:lang w:val="pt-PT" w:eastAsia="zh-HK"/>
        </w:rPr>
        <w:t>：</w:t>
      </w:r>
      <w:r w:rsidR="00EA5FCA" w:rsidRPr="00EA5FCA">
        <w:rPr>
          <w:rFonts w:eastAsiaTheme="minorEastAsia"/>
          <w:sz w:val="18"/>
          <w:szCs w:val="24"/>
          <w:lang w:val="pt-PT" w:eastAsia="zh-HK"/>
        </w:rPr>
        <w:t>A Universidade de Turismo de Macau reserva-se o direito a verificar a autenticidade das cópias dos documentos comprovativos.</w:t>
      </w:r>
    </w:p>
    <w:p w14:paraId="03454BAE" w14:textId="77777777" w:rsidR="00C315EF" w:rsidRPr="00EA5FCA" w:rsidRDefault="00C315EF" w:rsidP="00C315EF">
      <w:pPr>
        <w:pStyle w:val="NormalWeb"/>
        <w:spacing w:before="100" w:after="100"/>
        <w:ind w:left="-284" w:right="900"/>
        <w:rPr>
          <w:rFonts w:eastAsia="微軟正黑體"/>
          <w:lang w:val="pt-PT"/>
        </w:rPr>
      </w:pPr>
    </w:p>
    <w:p w14:paraId="1475029E" w14:textId="0F3AF311" w:rsidR="00C315EF" w:rsidRDefault="00C315EF" w:rsidP="00EA5FCA">
      <w:pPr>
        <w:pStyle w:val="NormalWeb"/>
        <w:spacing w:before="100" w:after="100"/>
        <w:ind w:left="-709" w:right="900"/>
        <w:rPr>
          <w:rFonts w:eastAsia="微軟正黑體"/>
          <w:lang w:val="pt-PT"/>
        </w:rPr>
      </w:pPr>
      <w:r w:rsidRPr="00C775B4">
        <w:rPr>
          <w:rFonts w:eastAsia="微軟正黑體"/>
          <w:lang w:val="pt-PT"/>
        </w:rPr>
        <w:t>Data</w:t>
      </w:r>
      <w:r w:rsidR="0025718C">
        <w:rPr>
          <w:rFonts w:eastAsia="微軟正黑體"/>
          <w:lang w:val="pt-PT"/>
        </w:rPr>
        <w:t>:</w:t>
      </w:r>
    </w:p>
    <w:p w14:paraId="67F227E9" w14:textId="77777777" w:rsidR="00C315EF" w:rsidRDefault="00C315EF" w:rsidP="00EA5FCA">
      <w:pPr>
        <w:pStyle w:val="NormalWeb"/>
        <w:spacing w:before="100" w:after="100"/>
        <w:ind w:left="-709" w:right="900"/>
        <w:rPr>
          <w:rFonts w:eastAsia="微軟正黑體"/>
          <w:lang w:val="pt-PT"/>
        </w:rPr>
      </w:pPr>
    </w:p>
    <w:p w14:paraId="4FF2158C" w14:textId="77777777" w:rsidR="00C315EF" w:rsidRPr="00C775B4" w:rsidRDefault="00C315EF" w:rsidP="00EA5FCA">
      <w:pPr>
        <w:pStyle w:val="NormalWeb"/>
        <w:spacing w:before="100" w:after="100"/>
        <w:ind w:left="-709" w:right="900"/>
        <w:rPr>
          <w:rFonts w:eastAsia="微軟正黑體"/>
          <w:lang w:val="pt-PT"/>
        </w:rPr>
      </w:pPr>
    </w:p>
    <w:p w14:paraId="15317806" w14:textId="01E4BC55" w:rsidR="00C315EF" w:rsidRPr="00C775B4" w:rsidRDefault="00C315EF" w:rsidP="00EA5FCA">
      <w:pPr>
        <w:pStyle w:val="NormalWeb"/>
        <w:spacing w:before="100" w:after="100"/>
        <w:ind w:left="-709" w:right="900"/>
        <w:rPr>
          <w:rFonts w:eastAsiaTheme="minorEastAsia"/>
          <w:sz w:val="24"/>
          <w:szCs w:val="24"/>
        </w:rPr>
      </w:pPr>
      <w:r w:rsidRPr="00C775B4">
        <w:rPr>
          <w:rFonts w:eastAsia="微軟正黑體"/>
          <w:lang w:val="pt-PT"/>
        </w:rPr>
        <w:t>Assinatura (Reconhecimento notarial)</w:t>
      </w:r>
      <w:r w:rsidR="0025718C">
        <w:rPr>
          <w:rFonts w:eastAsia="微軟正黑體"/>
          <w:lang w:val="pt-PT"/>
        </w:rPr>
        <w:t>:</w:t>
      </w:r>
    </w:p>
    <w:p w14:paraId="1526DC37" w14:textId="41FC14CD" w:rsidR="00C315EF" w:rsidRDefault="00C315EF" w:rsidP="00C315EF">
      <w:pPr>
        <w:autoSpaceDE w:val="0"/>
        <w:autoSpaceDN w:val="0"/>
        <w:adjustRightInd w:val="0"/>
        <w:jc w:val="center"/>
        <w:rPr>
          <w:rFonts w:eastAsiaTheme="minorEastAsia"/>
          <w:sz w:val="24"/>
          <w:szCs w:val="24"/>
        </w:rPr>
      </w:pPr>
    </w:p>
    <w:p w14:paraId="2D0D594D" w14:textId="0CFCA3E4" w:rsidR="00C315EF" w:rsidRDefault="00C315EF" w:rsidP="00C315EF">
      <w:pPr>
        <w:rPr>
          <w:rFonts w:eastAsiaTheme="minorEastAsia"/>
          <w:sz w:val="24"/>
          <w:szCs w:val="24"/>
        </w:rPr>
      </w:pPr>
    </w:p>
    <w:p w14:paraId="53282005" w14:textId="77777777" w:rsidR="008D4087" w:rsidRPr="00C315EF" w:rsidRDefault="008D4087" w:rsidP="00C315EF">
      <w:pPr>
        <w:rPr>
          <w:rFonts w:eastAsiaTheme="minorEastAsia"/>
          <w:sz w:val="24"/>
          <w:szCs w:val="24"/>
        </w:rPr>
      </w:pPr>
    </w:p>
    <w:p w14:paraId="328AF981" w14:textId="77777777" w:rsidR="00C315EF" w:rsidRPr="00C315EF" w:rsidRDefault="00C315EF" w:rsidP="00C315EF">
      <w:pPr>
        <w:rPr>
          <w:rFonts w:eastAsiaTheme="minorEastAsia"/>
          <w:sz w:val="24"/>
          <w:szCs w:val="24"/>
        </w:rPr>
      </w:pPr>
    </w:p>
    <w:p w14:paraId="49F2E0D7" w14:textId="77777777" w:rsidR="00C315EF" w:rsidRPr="00C315EF" w:rsidRDefault="00C315EF" w:rsidP="00C315EF">
      <w:pPr>
        <w:rPr>
          <w:rFonts w:eastAsiaTheme="minorEastAsia"/>
          <w:sz w:val="24"/>
          <w:szCs w:val="24"/>
        </w:rPr>
      </w:pPr>
    </w:p>
    <w:p w14:paraId="5574800F" w14:textId="77777777" w:rsidR="006F4CD4" w:rsidRDefault="00C315EF" w:rsidP="00C315EF">
      <w:pPr>
        <w:autoSpaceDE w:val="0"/>
        <w:autoSpaceDN w:val="0"/>
        <w:adjustRightInd w:val="0"/>
        <w:jc w:val="center"/>
        <w:rPr>
          <w:rFonts w:eastAsiaTheme="minorEastAsia"/>
          <w:sz w:val="24"/>
          <w:szCs w:val="24"/>
        </w:rPr>
      </w:pPr>
      <w:r w:rsidRPr="00C315EF">
        <w:rPr>
          <w:rFonts w:eastAsiaTheme="minorEastAsia"/>
          <w:sz w:val="24"/>
          <w:szCs w:val="24"/>
        </w:rPr>
        <w:tab/>
      </w:r>
    </w:p>
    <w:p w14:paraId="4C61798E" w14:textId="77777777" w:rsidR="006F4CD4" w:rsidRDefault="006F4CD4" w:rsidP="00C315EF">
      <w:pPr>
        <w:autoSpaceDE w:val="0"/>
        <w:autoSpaceDN w:val="0"/>
        <w:adjustRightInd w:val="0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3F570D79" w14:textId="77777777" w:rsidR="006F4CD4" w:rsidRDefault="006F4CD4" w:rsidP="00C315EF">
      <w:pPr>
        <w:autoSpaceDE w:val="0"/>
        <w:autoSpaceDN w:val="0"/>
        <w:adjustRightInd w:val="0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42E8790A" w14:textId="77777777" w:rsidR="006F4CD4" w:rsidRDefault="006F4CD4" w:rsidP="00C315EF">
      <w:pPr>
        <w:autoSpaceDE w:val="0"/>
        <w:autoSpaceDN w:val="0"/>
        <w:adjustRightInd w:val="0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7FEBDAB2" w14:textId="77777777" w:rsidR="006F4CD4" w:rsidRDefault="006F4CD4" w:rsidP="00C315EF">
      <w:pPr>
        <w:autoSpaceDE w:val="0"/>
        <w:autoSpaceDN w:val="0"/>
        <w:adjustRightInd w:val="0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133CB105" w14:textId="77777777" w:rsidR="006F4CD4" w:rsidRDefault="006F4CD4" w:rsidP="00C315EF">
      <w:pPr>
        <w:autoSpaceDE w:val="0"/>
        <w:autoSpaceDN w:val="0"/>
        <w:adjustRightInd w:val="0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64C001AB" w14:textId="77777777" w:rsidR="006F4CD4" w:rsidRDefault="006F4CD4" w:rsidP="00C315EF">
      <w:pPr>
        <w:autoSpaceDE w:val="0"/>
        <w:autoSpaceDN w:val="0"/>
        <w:adjustRightInd w:val="0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4BDE27AA" w14:textId="77777777" w:rsidR="006F4CD4" w:rsidRDefault="006F4CD4" w:rsidP="00C315EF">
      <w:pPr>
        <w:autoSpaceDE w:val="0"/>
        <w:autoSpaceDN w:val="0"/>
        <w:adjustRightInd w:val="0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34C126B6" w14:textId="77777777" w:rsidR="006F4CD4" w:rsidRDefault="006F4CD4" w:rsidP="00C315EF">
      <w:pPr>
        <w:autoSpaceDE w:val="0"/>
        <w:autoSpaceDN w:val="0"/>
        <w:adjustRightInd w:val="0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4808D03C" w14:textId="77777777" w:rsidR="006F4CD4" w:rsidRDefault="006F4CD4" w:rsidP="00C315EF">
      <w:pPr>
        <w:autoSpaceDE w:val="0"/>
        <w:autoSpaceDN w:val="0"/>
        <w:adjustRightInd w:val="0"/>
        <w:jc w:val="center"/>
        <w:rPr>
          <w:rFonts w:eastAsiaTheme="minorEastAsia"/>
          <w:kern w:val="0"/>
          <w:sz w:val="24"/>
          <w:szCs w:val="24"/>
          <w:lang w:eastAsia="zh-TW"/>
        </w:rPr>
      </w:pPr>
    </w:p>
    <w:p w14:paraId="7EB6CCA4" w14:textId="70F6D2FB" w:rsidR="00374897" w:rsidRPr="00C315EF" w:rsidRDefault="00C315EF" w:rsidP="00C315EF">
      <w:pPr>
        <w:autoSpaceDE w:val="0"/>
        <w:autoSpaceDN w:val="0"/>
        <w:adjustRightInd w:val="0"/>
        <w:jc w:val="center"/>
        <w:rPr>
          <w:rFonts w:eastAsiaTheme="minorEastAsia"/>
          <w:sz w:val="24"/>
          <w:szCs w:val="24"/>
          <w:lang w:val="pt-PT"/>
        </w:rPr>
      </w:pPr>
      <w:r w:rsidRPr="00C315EF">
        <w:rPr>
          <w:rFonts w:eastAsiaTheme="minorEastAsia"/>
          <w:kern w:val="0"/>
          <w:sz w:val="24"/>
          <w:szCs w:val="24"/>
          <w:lang w:val="pt-PT" w:eastAsia="zh-TW"/>
        </w:rPr>
        <w:t>Programa do concurso</w:t>
      </w:r>
      <w:r w:rsidRPr="00C315EF">
        <w:rPr>
          <w:rFonts w:eastAsiaTheme="minorEastAsia" w:hint="eastAsia"/>
          <w:kern w:val="0"/>
          <w:sz w:val="24"/>
          <w:szCs w:val="24"/>
          <w:lang w:eastAsia="zh-TW"/>
        </w:rPr>
        <w:t xml:space="preserve"> </w:t>
      </w:r>
      <w:proofErr w:type="spellStart"/>
      <w:r w:rsidRPr="00C315EF">
        <w:rPr>
          <w:rFonts w:eastAsiaTheme="minorEastAsia" w:hint="eastAsia"/>
          <w:kern w:val="0"/>
          <w:sz w:val="24"/>
          <w:szCs w:val="24"/>
          <w:lang w:eastAsia="zh-TW"/>
        </w:rPr>
        <w:t>T</w:t>
      </w:r>
      <w:r w:rsidRPr="00C315EF">
        <w:rPr>
          <w:rFonts w:eastAsiaTheme="minorEastAsia"/>
          <w:kern w:val="0"/>
          <w:sz w:val="24"/>
          <w:szCs w:val="24"/>
          <w:lang w:eastAsia="zh-TW"/>
        </w:rPr>
        <w:t>abela</w:t>
      </w:r>
      <w:proofErr w:type="spellEnd"/>
      <w:r w:rsidRPr="00C315EF">
        <w:rPr>
          <w:rFonts w:eastAsiaTheme="minorEastAsia"/>
          <w:kern w:val="0"/>
          <w:sz w:val="24"/>
          <w:szCs w:val="24"/>
          <w:lang w:eastAsia="zh-TW"/>
        </w:rPr>
        <w:t xml:space="preserve"> </w:t>
      </w:r>
      <w:r>
        <w:rPr>
          <w:rFonts w:eastAsiaTheme="minorEastAsia"/>
          <w:kern w:val="0"/>
          <w:sz w:val="24"/>
          <w:szCs w:val="24"/>
          <w:lang w:eastAsia="zh-TW"/>
        </w:rPr>
        <w:t>II</w:t>
      </w:r>
      <w:r w:rsidRPr="00C315EF">
        <w:rPr>
          <w:rFonts w:eastAsiaTheme="minorEastAsia" w:hint="eastAsia"/>
          <w:kern w:val="0"/>
          <w:sz w:val="24"/>
          <w:szCs w:val="24"/>
          <w:lang w:eastAsia="zh-TW"/>
        </w:rPr>
        <w:t>：</w:t>
      </w:r>
      <w:r w:rsidRPr="00C315EF">
        <w:rPr>
          <w:rFonts w:eastAsiaTheme="minorEastAsia" w:hint="eastAsia"/>
          <w:kern w:val="0"/>
          <w:sz w:val="24"/>
          <w:szCs w:val="24"/>
          <w:lang w:eastAsia="zh-TW"/>
        </w:rPr>
        <w:t>P</w:t>
      </w:r>
      <w:r w:rsidRPr="00C315EF">
        <w:rPr>
          <w:sz w:val="24"/>
          <w:szCs w:val="24"/>
          <w:lang w:val="pt-PT"/>
        </w:rPr>
        <w:t xml:space="preserve">ágina </w:t>
      </w:r>
      <w:r w:rsidR="00EA5FCA">
        <w:rPr>
          <w:sz w:val="24"/>
          <w:szCs w:val="24"/>
          <w:lang w:val="pt-PT"/>
        </w:rPr>
        <w:t>2</w:t>
      </w:r>
      <w:r w:rsidRPr="00C315EF">
        <w:rPr>
          <w:sz w:val="24"/>
          <w:szCs w:val="24"/>
          <w:lang w:val="pt-PT"/>
        </w:rPr>
        <w:t xml:space="preserve"> de </w:t>
      </w:r>
      <w:r w:rsidR="00EA5FCA">
        <w:rPr>
          <w:sz w:val="24"/>
          <w:szCs w:val="24"/>
          <w:lang w:val="pt-PT"/>
        </w:rPr>
        <w:t>2</w:t>
      </w:r>
    </w:p>
    <w:sectPr w:rsidR="00374897" w:rsidRPr="00C315EF" w:rsidSect="00EA5FCA">
      <w:footerReference w:type="default" r:id="rId8"/>
      <w:headerReference w:type="first" r:id="rId9"/>
      <w:pgSz w:w="11906" w:h="16838"/>
      <w:pgMar w:top="993" w:right="849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77360F9E" w:rsidR="004B0F04" w:rsidRPr="00CA1559" w:rsidRDefault="004B0F04" w:rsidP="00CA1559">
        <w:pPr>
          <w:autoSpaceDE w:val="0"/>
          <w:autoSpaceDN w:val="0"/>
          <w:adjustRightInd w:val="0"/>
          <w:jc w:val="center"/>
          <w:rPr>
            <w:caps/>
          </w:rPr>
        </w:pPr>
      </w:p>
      <w:p w14:paraId="241721BB" w14:textId="00561089" w:rsidR="007A36EF" w:rsidRDefault="00A846B6">
        <w:pPr>
          <w:pStyle w:val="Footer"/>
          <w:jc w:val="right"/>
        </w:pPr>
      </w:p>
    </w:sdtContent>
  </w:sdt>
  <w:p w14:paraId="2675D8F4" w14:textId="77777777" w:rsidR="007A36EF" w:rsidRDefault="007A36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FF9EA" w14:textId="351F7530" w:rsidR="007A36EF" w:rsidRDefault="007A36EF" w:rsidP="00357FCC">
    <w:pPr>
      <w:pStyle w:val="Header"/>
      <w:ind w:leftChars="-825" w:left="-1733" w:firstLineChars="777" w:firstLine="155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0D9770F"/>
    <w:multiLevelType w:val="hybridMultilevel"/>
    <w:tmpl w:val="9CD4ED32"/>
    <w:lvl w:ilvl="0" w:tplc="6354FFC4">
      <w:start w:val="1"/>
      <w:numFmt w:val="lowerLetter"/>
      <w:lvlText w:val="(%1)"/>
      <w:lvlJc w:val="left"/>
      <w:pPr>
        <w:ind w:left="549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69" w:hanging="360"/>
      </w:pPr>
    </w:lvl>
    <w:lvl w:ilvl="2" w:tplc="0409001B" w:tentative="1">
      <w:start w:val="1"/>
      <w:numFmt w:val="lowerRoman"/>
      <w:lvlText w:val="%3."/>
      <w:lvlJc w:val="right"/>
      <w:pPr>
        <w:ind w:left="1989" w:hanging="180"/>
      </w:pPr>
    </w:lvl>
    <w:lvl w:ilvl="3" w:tplc="0409000F" w:tentative="1">
      <w:start w:val="1"/>
      <w:numFmt w:val="decimal"/>
      <w:lvlText w:val="%4."/>
      <w:lvlJc w:val="left"/>
      <w:pPr>
        <w:ind w:left="2709" w:hanging="360"/>
      </w:pPr>
    </w:lvl>
    <w:lvl w:ilvl="4" w:tplc="04090019" w:tentative="1">
      <w:start w:val="1"/>
      <w:numFmt w:val="lowerLetter"/>
      <w:lvlText w:val="%5."/>
      <w:lvlJc w:val="left"/>
      <w:pPr>
        <w:ind w:left="3429" w:hanging="360"/>
      </w:pPr>
    </w:lvl>
    <w:lvl w:ilvl="5" w:tplc="0409001B" w:tentative="1">
      <w:start w:val="1"/>
      <w:numFmt w:val="lowerRoman"/>
      <w:lvlText w:val="%6."/>
      <w:lvlJc w:val="right"/>
      <w:pPr>
        <w:ind w:left="4149" w:hanging="180"/>
      </w:pPr>
    </w:lvl>
    <w:lvl w:ilvl="6" w:tplc="0409000F" w:tentative="1">
      <w:start w:val="1"/>
      <w:numFmt w:val="decimal"/>
      <w:lvlText w:val="%7."/>
      <w:lvlJc w:val="left"/>
      <w:pPr>
        <w:ind w:left="4869" w:hanging="360"/>
      </w:pPr>
    </w:lvl>
    <w:lvl w:ilvl="7" w:tplc="04090019" w:tentative="1">
      <w:start w:val="1"/>
      <w:numFmt w:val="lowerLetter"/>
      <w:lvlText w:val="%8."/>
      <w:lvlJc w:val="left"/>
      <w:pPr>
        <w:ind w:left="5589" w:hanging="360"/>
      </w:pPr>
    </w:lvl>
    <w:lvl w:ilvl="8" w:tplc="0409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25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6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74D0732"/>
    <w:multiLevelType w:val="multilevel"/>
    <w:tmpl w:val="55785798"/>
    <w:lvl w:ilvl="0">
      <w:start w:val="1"/>
      <w:numFmt w:val="decimal"/>
      <w:lvlText w:val="%1."/>
      <w:lvlJc w:val="left"/>
      <w:pPr>
        <w:ind w:left="-3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856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ind w:left="1276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"/>
      <w:lvlJc w:val="left"/>
      <w:pPr>
        <w:ind w:left="2056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2476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3256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676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096" w:hanging="1440"/>
      </w:pPr>
      <w:rPr>
        <w:rFonts w:hint="default"/>
        <w:b w:val="0"/>
        <w:u w:val="none"/>
      </w:rPr>
    </w:lvl>
  </w:abstractNum>
  <w:abstractNum w:abstractNumId="28" w15:restartNumberingAfterBreak="0">
    <w:nsid w:val="53A22457"/>
    <w:multiLevelType w:val="hybridMultilevel"/>
    <w:tmpl w:val="9CD4ED32"/>
    <w:lvl w:ilvl="0" w:tplc="6354FFC4">
      <w:start w:val="1"/>
      <w:numFmt w:val="lowerLetter"/>
      <w:lvlText w:val="(%1)"/>
      <w:lvlJc w:val="left"/>
      <w:pPr>
        <w:ind w:left="549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69" w:hanging="360"/>
      </w:pPr>
    </w:lvl>
    <w:lvl w:ilvl="2" w:tplc="0409001B" w:tentative="1">
      <w:start w:val="1"/>
      <w:numFmt w:val="lowerRoman"/>
      <w:lvlText w:val="%3."/>
      <w:lvlJc w:val="right"/>
      <w:pPr>
        <w:ind w:left="1989" w:hanging="180"/>
      </w:pPr>
    </w:lvl>
    <w:lvl w:ilvl="3" w:tplc="0409000F" w:tentative="1">
      <w:start w:val="1"/>
      <w:numFmt w:val="decimal"/>
      <w:lvlText w:val="%4."/>
      <w:lvlJc w:val="left"/>
      <w:pPr>
        <w:ind w:left="2709" w:hanging="360"/>
      </w:pPr>
    </w:lvl>
    <w:lvl w:ilvl="4" w:tplc="04090019" w:tentative="1">
      <w:start w:val="1"/>
      <w:numFmt w:val="lowerLetter"/>
      <w:lvlText w:val="%5."/>
      <w:lvlJc w:val="left"/>
      <w:pPr>
        <w:ind w:left="3429" w:hanging="360"/>
      </w:pPr>
    </w:lvl>
    <w:lvl w:ilvl="5" w:tplc="0409001B" w:tentative="1">
      <w:start w:val="1"/>
      <w:numFmt w:val="lowerRoman"/>
      <w:lvlText w:val="%6."/>
      <w:lvlJc w:val="right"/>
      <w:pPr>
        <w:ind w:left="4149" w:hanging="180"/>
      </w:pPr>
    </w:lvl>
    <w:lvl w:ilvl="6" w:tplc="0409000F" w:tentative="1">
      <w:start w:val="1"/>
      <w:numFmt w:val="decimal"/>
      <w:lvlText w:val="%7."/>
      <w:lvlJc w:val="left"/>
      <w:pPr>
        <w:ind w:left="4869" w:hanging="360"/>
      </w:pPr>
    </w:lvl>
    <w:lvl w:ilvl="7" w:tplc="04090019" w:tentative="1">
      <w:start w:val="1"/>
      <w:numFmt w:val="lowerLetter"/>
      <w:lvlText w:val="%8."/>
      <w:lvlJc w:val="left"/>
      <w:pPr>
        <w:ind w:left="5589" w:hanging="360"/>
      </w:pPr>
    </w:lvl>
    <w:lvl w:ilvl="8" w:tplc="0409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29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31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32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8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1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3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2"/>
  </w:num>
  <w:num w:numId="7">
    <w:abstractNumId w:val="10"/>
  </w:num>
  <w:num w:numId="8">
    <w:abstractNumId w:val="25"/>
  </w:num>
  <w:num w:numId="9">
    <w:abstractNumId w:val="40"/>
  </w:num>
  <w:num w:numId="10">
    <w:abstractNumId w:val="21"/>
  </w:num>
  <w:num w:numId="11">
    <w:abstractNumId w:val="31"/>
  </w:num>
  <w:num w:numId="12">
    <w:abstractNumId w:val="32"/>
  </w:num>
  <w:num w:numId="13">
    <w:abstractNumId w:val="37"/>
  </w:num>
  <w:num w:numId="14">
    <w:abstractNumId w:val="2"/>
  </w:num>
  <w:num w:numId="15">
    <w:abstractNumId w:val="14"/>
  </w:num>
  <w:num w:numId="16">
    <w:abstractNumId w:val="7"/>
  </w:num>
  <w:num w:numId="17">
    <w:abstractNumId w:val="33"/>
  </w:num>
  <w:num w:numId="18">
    <w:abstractNumId w:val="34"/>
  </w:num>
  <w:num w:numId="19">
    <w:abstractNumId w:val="22"/>
  </w:num>
  <w:num w:numId="20">
    <w:abstractNumId w:val="13"/>
  </w:num>
  <w:num w:numId="21">
    <w:abstractNumId w:val="44"/>
  </w:num>
  <w:num w:numId="22">
    <w:abstractNumId w:val="26"/>
  </w:num>
  <w:num w:numId="23">
    <w:abstractNumId w:val="5"/>
  </w:num>
  <w:num w:numId="24">
    <w:abstractNumId w:val="43"/>
  </w:num>
  <w:num w:numId="25">
    <w:abstractNumId w:val="20"/>
  </w:num>
  <w:num w:numId="26">
    <w:abstractNumId w:val="6"/>
  </w:num>
  <w:num w:numId="27">
    <w:abstractNumId w:val="36"/>
  </w:num>
  <w:num w:numId="28">
    <w:abstractNumId w:val="19"/>
  </w:num>
  <w:num w:numId="29">
    <w:abstractNumId w:val="12"/>
  </w:num>
  <w:num w:numId="30">
    <w:abstractNumId w:val="29"/>
  </w:num>
  <w:num w:numId="31">
    <w:abstractNumId w:val="15"/>
  </w:num>
  <w:num w:numId="32">
    <w:abstractNumId w:val="30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41"/>
  </w:num>
  <w:num w:numId="42">
    <w:abstractNumId w:val="39"/>
  </w:num>
  <w:num w:numId="43">
    <w:abstractNumId w:val="45"/>
  </w:num>
  <w:num w:numId="44">
    <w:abstractNumId w:val="27"/>
  </w:num>
  <w:num w:numId="45">
    <w:abstractNumId w:val="28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E3FB1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56EA9"/>
    <w:rsid w:val="0016052D"/>
    <w:rsid w:val="00165FBD"/>
    <w:rsid w:val="00166532"/>
    <w:rsid w:val="0016749E"/>
    <w:rsid w:val="00171000"/>
    <w:rsid w:val="00173D5D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34B2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330A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5718C"/>
    <w:rsid w:val="00261F37"/>
    <w:rsid w:val="0027025B"/>
    <w:rsid w:val="00270B98"/>
    <w:rsid w:val="00270C14"/>
    <w:rsid w:val="0027361D"/>
    <w:rsid w:val="00276740"/>
    <w:rsid w:val="0027682D"/>
    <w:rsid w:val="00276B3D"/>
    <w:rsid w:val="00277105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1AC6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1EC6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2319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31508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39C1"/>
    <w:rsid w:val="006E4F70"/>
    <w:rsid w:val="006E7081"/>
    <w:rsid w:val="006F0F2E"/>
    <w:rsid w:val="006F1B69"/>
    <w:rsid w:val="006F29EC"/>
    <w:rsid w:val="006F4910"/>
    <w:rsid w:val="006F4CD4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0990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5B55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46A6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060E"/>
    <w:rsid w:val="008C1656"/>
    <w:rsid w:val="008C4B58"/>
    <w:rsid w:val="008C56DD"/>
    <w:rsid w:val="008C6652"/>
    <w:rsid w:val="008C7DD4"/>
    <w:rsid w:val="008D1F55"/>
    <w:rsid w:val="008D4087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2238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23C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2865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46B6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1E1B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5068A"/>
    <w:rsid w:val="00B51A00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1CD4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15EF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1C65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1559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03413"/>
    <w:rsid w:val="00D07A06"/>
    <w:rsid w:val="00D1300A"/>
    <w:rsid w:val="00D13A75"/>
    <w:rsid w:val="00D15E60"/>
    <w:rsid w:val="00D234EB"/>
    <w:rsid w:val="00D3744C"/>
    <w:rsid w:val="00D42D12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2E9F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45FE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5FCA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465A"/>
    <w:rsid w:val="00EC5A6A"/>
    <w:rsid w:val="00EC671B"/>
    <w:rsid w:val="00ED1915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626E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B78F6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link w:val="Heading3Char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BalloonText">
    <w:name w:val="Balloon Text"/>
    <w:basedOn w:val="Normal"/>
    <w:link w:val="BalloonTextChar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035A85"/>
    <w:rPr>
      <w:rFonts w:ascii="Arial" w:hAnsi="Arial"/>
      <w:kern w:val="2"/>
    </w:rPr>
  </w:style>
  <w:style w:type="character" w:customStyle="1" w:styleId="Heading3Char">
    <w:name w:val="Heading 3 Char"/>
    <w:basedOn w:val="DefaultParagraphFont"/>
    <w:link w:val="Heading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NormalWeb">
    <w:name w:val="Normal (Web)"/>
    <w:basedOn w:val="Normal"/>
    <w:rsid w:val="007D2449"/>
    <w:pPr>
      <w:jc w:val="left"/>
    </w:pPr>
  </w:style>
  <w:style w:type="character" w:styleId="Strong">
    <w:name w:val="Strong"/>
    <w:qFormat/>
    <w:rsid w:val="00357FCC"/>
    <w:rPr>
      <w:b/>
      <w:bCs/>
    </w:rPr>
  </w:style>
  <w:style w:type="paragraph" w:styleId="BodyTextIndent2">
    <w:name w:val="Body Text Indent 2"/>
    <w:basedOn w:val="Normal"/>
    <w:link w:val="BodyTextIndent2Char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BodyTextIndent2Char">
    <w:name w:val="Body Text Indent 2 Char"/>
    <w:basedOn w:val="DefaultParagraphFont"/>
    <w:link w:val="BodyTextIndent2"/>
    <w:rsid w:val="00E909EA"/>
    <w:rPr>
      <w:rFonts w:eastAsia="標楷體"/>
      <w:sz w:val="24"/>
      <w:lang w:val="pt-PT"/>
    </w:rPr>
  </w:style>
  <w:style w:type="paragraph" w:styleId="ListParagraph">
    <w:name w:val="List Paragraph"/>
    <w:basedOn w:val="Normal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Heading1Char">
    <w:name w:val="Heading 1 Char"/>
    <w:basedOn w:val="DefaultParagraphFont"/>
    <w:link w:val="Heading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Hyperlink">
    <w:name w:val="Hyperlink"/>
    <w:rsid w:val="00374897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DocumentMapChar">
    <w:name w:val="Document Map Char"/>
    <w:basedOn w:val="DefaultParagraphFont"/>
    <w:link w:val="DocumentMap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CommentText">
    <w:name w:val="annotation text"/>
    <w:basedOn w:val="Normal"/>
    <w:link w:val="CommentTextChar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CommentTextChar">
    <w:name w:val="Comment Text Char"/>
    <w:basedOn w:val="DefaultParagraphFont"/>
    <w:link w:val="CommentText"/>
    <w:rsid w:val="00374897"/>
    <w:rPr>
      <w:kern w:val="2"/>
      <w:sz w:val="24"/>
      <w:szCs w:val="24"/>
    </w:rPr>
  </w:style>
  <w:style w:type="character" w:styleId="PageNumber">
    <w:name w:val="page number"/>
    <w:basedOn w:val="DefaultParagraphFont"/>
    <w:rsid w:val="00374897"/>
  </w:style>
  <w:style w:type="character" w:styleId="CommentReference">
    <w:name w:val="annotation reference"/>
    <w:rsid w:val="00374897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3748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4897"/>
    <w:rPr>
      <w:b/>
      <w:bCs/>
      <w:kern w:val="2"/>
      <w:sz w:val="24"/>
      <w:szCs w:val="24"/>
    </w:rPr>
  </w:style>
  <w:style w:type="table" w:styleId="TableGrid">
    <w:name w:val="Table Grid"/>
    <w:basedOn w:val="TableNormal"/>
    <w:uiPriority w:val="39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Heading2Char">
    <w:name w:val="Heading 2 Char"/>
    <w:basedOn w:val="DefaultParagraphFont"/>
    <w:link w:val="Heading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Subtitle">
    <w:name w:val="Subtitle"/>
    <w:basedOn w:val="Normal"/>
    <w:link w:val="SubtitleChar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SubtitleChar">
    <w:name w:val="Subtitle Char"/>
    <w:basedOn w:val="DefaultParagraphFont"/>
    <w:link w:val="Subtitle"/>
    <w:uiPriority w:val="11"/>
    <w:rsid w:val="009D21A8"/>
    <w:rPr>
      <w:sz w:val="32"/>
      <w:szCs w:val="32"/>
    </w:rPr>
  </w:style>
  <w:style w:type="paragraph" w:customStyle="1" w:styleId="Default">
    <w:name w:val="Default"/>
    <w:rsid w:val="008D4087"/>
    <w:pPr>
      <w:widowControl w:val="0"/>
      <w:autoSpaceDE w:val="0"/>
      <w:autoSpaceDN w:val="0"/>
      <w:adjustRightInd w:val="0"/>
    </w:pPr>
    <w:rPr>
      <w:rFonts w:ascii="新細明體" w:cs="新細明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34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63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82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13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2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79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12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17683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385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9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6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1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58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8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456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042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44482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043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Public%20Share%20Folder\UTM%20Template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58C91-F568-4147-BE41-7433CCFAC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</Template>
  <TotalTime>308</TotalTime>
  <Pages>3</Pages>
  <Words>794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William</cp:lastModifiedBy>
  <cp:revision>22</cp:revision>
  <cp:lastPrinted>2020-06-12T08:43:00Z</cp:lastPrinted>
  <dcterms:created xsi:type="dcterms:W3CDTF">2020-06-12T08:44:00Z</dcterms:created>
  <dcterms:modified xsi:type="dcterms:W3CDTF">2024-07-30T07:24:00Z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